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2C4D4" w14:textId="77777777" w:rsidR="007563C6" w:rsidRDefault="00DB40D6">
      <w:pPr>
        <w:contextualSpacing w:val="0"/>
        <w:rPr>
          <w:b/>
          <w:sz w:val="36"/>
          <w:szCs w:val="36"/>
        </w:rPr>
      </w:pPr>
      <w:r>
        <w:rPr>
          <w:b/>
          <w:sz w:val="36"/>
          <w:szCs w:val="36"/>
        </w:rPr>
        <w:t>Product Photography and Still Life Photography</w:t>
      </w:r>
    </w:p>
    <w:p w14:paraId="1D15CD2A" w14:textId="77777777" w:rsidR="007563C6" w:rsidRDefault="007563C6">
      <w:pPr>
        <w:contextualSpacing w:val="0"/>
        <w:rPr>
          <w:b/>
          <w:sz w:val="12"/>
          <w:szCs w:val="12"/>
        </w:rPr>
      </w:pPr>
    </w:p>
    <w:p w14:paraId="686C770F" w14:textId="77777777" w:rsidR="007563C6" w:rsidRDefault="00DB40D6">
      <w:pPr>
        <w:contextualSpacing w:val="0"/>
        <w:rPr>
          <w:b/>
          <w:sz w:val="28"/>
          <w:szCs w:val="28"/>
        </w:rPr>
      </w:pPr>
      <w:r>
        <w:rPr>
          <w:b/>
          <w:sz w:val="28"/>
          <w:szCs w:val="28"/>
        </w:rPr>
        <w:t xml:space="preserve">Product Photography - Basic Functions </w:t>
      </w:r>
    </w:p>
    <w:p w14:paraId="24205A22" w14:textId="77777777" w:rsidR="007563C6" w:rsidRDefault="00DB40D6">
      <w:pPr>
        <w:numPr>
          <w:ilvl w:val="0"/>
          <w:numId w:val="6"/>
        </w:numPr>
      </w:pPr>
      <w:r>
        <w:t>It is eye catching and makes them want to buy or click on your product.</w:t>
      </w:r>
    </w:p>
    <w:p w14:paraId="082EA279" w14:textId="77777777" w:rsidR="007563C6" w:rsidRDefault="00DB40D6">
      <w:pPr>
        <w:numPr>
          <w:ilvl w:val="0"/>
          <w:numId w:val="6"/>
        </w:numPr>
      </w:pPr>
      <w:r>
        <w:t>It is clear and communicates important information about the product.</w:t>
      </w:r>
    </w:p>
    <w:p w14:paraId="001BA074" w14:textId="77777777" w:rsidR="007563C6" w:rsidRDefault="00DB40D6">
      <w:pPr>
        <w:numPr>
          <w:ilvl w:val="0"/>
          <w:numId w:val="6"/>
        </w:numPr>
      </w:pPr>
      <w:r>
        <w:t>It has purpose, emotional connection and stylization that represents your brand.</w:t>
      </w:r>
    </w:p>
    <w:p w14:paraId="3EE720DD" w14:textId="77777777" w:rsidR="007563C6" w:rsidRDefault="00DB40D6">
      <w:pPr>
        <w:numPr>
          <w:ilvl w:val="0"/>
          <w:numId w:val="6"/>
        </w:numPr>
      </w:pPr>
      <w:r>
        <w:t>It helps consumers visualize what it would be like to own and/or use the product in their personal lives.</w:t>
      </w:r>
    </w:p>
    <w:p w14:paraId="43E483E5" w14:textId="77777777" w:rsidR="007563C6" w:rsidRDefault="007563C6">
      <w:pPr>
        <w:contextualSpacing w:val="0"/>
        <w:rPr>
          <w:sz w:val="12"/>
          <w:szCs w:val="12"/>
        </w:rPr>
      </w:pPr>
    </w:p>
    <w:p w14:paraId="30A4C69A" w14:textId="77777777" w:rsidR="007563C6" w:rsidRDefault="00DB40D6">
      <w:pPr>
        <w:contextualSpacing w:val="0"/>
        <w:rPr>
          <w:b/>
          <w:sz w:val="28"/>
          <w:szCs w:val="28"/>
        </w:rPr>
      </w:pPr>
      <w:r>
        <w:rPr>
          <w:b/>
          <w:sz w:val="28"/>
          <w:szCs w:val="28"/>
        </w:rPr>
        <w:t>5 Types of Product Photos</w:t>
      </w:r>
    </w:p>
    <w:p w14:paraId="3C63D6B1" w14:textId="77777777" w:rsidR="007563C6" w:rsidRDefault="00DB40D6">
      <w:pPr>
        <w:numPr>
          <w:ilvl w:val="0"/>
          <w:numId w:val="3"/>
        </w:numPr>
      </w:pPr>
      <w:r>
        <w:t xml:space="preserve">Different photo styles can convey a variety of information about your product. </w:t>
      </w:r>
    </w:p>
    <w:p w14:paraId="5D30087C" w14:textId="77777777" w:rsidR="007563C6" w:rsidRDefault="00DB40D6">
      <w:pPr>
        <w:numPr>
          <w:ilvl w:val="0"/>
          <w:numId w:val="3"/>
        </w:numPr>
      </w:pPr>
      <w:r>
        <w:t>By using different photo types in an ecommerce storefront, you can give shoppers a well-rounded understanding of your product.</w:t>
      </w:r>
    </w:p>
    <w:p w14:paraId="16C26221" w14:textId="77777777" w:rsidR="007563C6" w:rsidRDefault="007563C6">
      <w:pPr>
        <w:contextualSpacing w:val="0"/>
        <w:rPr>
          <w:sz w:val="12"/>
          <w:szCs w:val="12"/>
        </w:rPr>
      </w:pPr>
    </w:p>
    <w:tbl>
      <w:tblPr>
        <w:tblStyle w:val="a"/>
        <w:tblW w:w="110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30"/>
        <w:gridCol w:w="4680"/>
      </w:tblGrid>
      <w:tr w:rsidR="007563C6" w14:paraId="5E10C45F" w14:textId="77777777">
        <w:tc>
          <w:tcPr>
            <w:tcW w:w="6330" w:type="dxa"/>
            <w:tcBorders>
              <w:top w:val="nil"/>
              <w:left w:val="nil"/>
              <w:right w:val="nil"/>
            </w:tcBorders>
            <w:shd w:val="clear" w:color="auto" w:fill="auto"/>
            <w:tcMar>
              <w:top w:w="100" w:type="dxa"/>
              <w:left w:w="100" w:type="dxa"/>
              <w:bottom w:w="100" w:type="dxa"/>
              <w:right w:w="100" w:type="dxa"/>
            </w:tcMar>
          </w:tcPr>
          <w:p w14:paraId="3A3B40BD" w14:textId="77777777" w:rsidR="007563C6" w:rsidRDefault="00DB40D6">
            <w:pPr>
              <w:contextualSpacing w:val="0"/>
              <w:rPr>
                <w:b/>
              </w:rPr>
            </w:pPr>
            <w:r>
              <w:rPr>
                <w:b/>
              </w:rPr>
              <w:t>1. Studio</w:t>
            </w:r>
          </w:p>
          <w:p w14:paraId="0E2F67B5" w14:textId="77777777" w:rsidR="007563C6" w:rsidRDefault="00DB40D6">
            <w:pPr>
              <w:contextualSpacing w:val="0"/>
              <w:rPr>
                <w:sz w:val="20"/>
                <w:szCs w:val="20"/>
              </w:rPr>
            </w:pPr>
            <w:r>
              <w:rPr>
                <w:sz w:val="20"/>
                <w:szCs w:val="20"/>
              </w:rPr>
              <w:t xml:space="preserve">These are shots of your product on a plain background with plenty of light to highlight and give your customers an </w:t>
            </w:r>
            <w:proofErr w:type="gramStart"/>
            <w:r>
              <w:rPr>
                <w:sz w:val="20"/>
                <w:szCs w:val="20"/>
              </w:rPr>
              <w:t>easy  glimpse</w:t>
            </w:r>
            <w:proofErr w:type="gramEnd"/>
            <w:r>
              <w:rPr>
                <w:sz w:val="20"/>
                <w:szCs w:val="20"/>
              </w:rPr>
              <w:t xml:space="preserve"> of your product. Studio shots are a bright, clean and simple way to show potential customers what you’re selling.</w:t>
            </w:r>
          </w:p>
        </w:tc>
        <w:tc>
          <w:tcPr>
            <w:tcW w:w="4680" w:type="dxa"/>
            <w:tcBorders>
              <w:top w:val="nil"/>
              <w:left w:val="nil"/>
              <w:right w:val="nil"/>
            </w:tcBorders>
            <w:shd w:val="clear" w:color="auto" w:fill="auto"/>
            <w:tcMar>
              <w:top w:w="100" w:type="dxa"/>
              <w:left w:w="100" w:type="dxa"/>
              <w:bottom w:w="100" w:type="dxa"/>
              <w:right w:w="100" w:type="dxa"/>
            </w:tcMar>
          </w:tcPr>
          <w:p w14:paraId="4BAA4473" w14:textId="77777777" w:rsidR="007563C6" w:rsidRDefault="00DB40D6">
            <w:pPr>
              <w:widowControl w:val="0"/>
              <w:pBdr>
                <w:top w:val="nil"/>
                <w:left w:val="nil"/>
                <w:bottom w:val="nil"/>
                <w:right w:val="nil"/>
                <w:between w:val="nil"/>
              </w:pBdr>
              <w:spacing w:line="240" w:lineRule="auto"/>
              <w:contextualSpacing w:val="0"/>
              <w:rPr>
                <w:sz w:val="16"/>
                <w:szCs w:val="16"/>
              </w:rPr>
            </w:pPr>
            <w:r>
              <w:rPr>
                <w:noProof/>
                <w:sz w:val="16"/>
                <w:szCs w:val="16"/>
                <w:lang w:val="en-CA" w:eastAsia="en-CA"/>
              </w:rPr>
              <w:drawing>
                <wp:inline distT="114300" distB="114300" distL="114300" distR="114300" wp14:anchorId="673A0AB7" wp14:editId="38B9EDB7">
                  <wp:extent cx="2681288" cy="1052720"/>
                  <wp:effectExtent l="0" t="0" r="0" b="0"/>
                  <wp:docPr id="7"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6"/>
                          <a:srcRect/>
                          <a:stretch>
                            <a:fillRect/>
                          </a:stretch>
                        </pic:blipFill>
                        <pic:spPr>
                          <a:xfrm>
                            <a:off x="0" y="0"/>
                            <a:ext cx="2681288" cy="1052720"/>
                          </a:xfrm>
                          <a:prstGeom prst="rect">
                            <a:avLst/>
                          </a:prstGeom>
                          <a:ln/>
                        </pic:spPr>
                      </pic:pic>
                    </a:graphicData>
                  </a:graphic>
                </wp:inline>
              </w:drawing>
            </w:r>
          </w:p>
        </w:tc>
      </w:tr>
      <w:tr w:rsidR="007563C6" w14:paraId="2FEC9703" w14:textId="77777777">
        <w:tc>
          <w:tcPr>
            <w:tcW w:w="6330" w:type="dxa"/>
            <w:tcBorders>
              <w:left w:val="nil"/>
              <w:right w:val="nil"/>
            </w:tcBorders>
            <w:shd w:val="clear" w:color="auto" w:fill="auto"/>
            <w:tcMar>
              <w:top w:w="100" w:type="dxa"/>
              <w:left w:w="100" w:type="dxa"/>
              <w:bottom w:w="100" w:type="dxa"/>
              <w:right w:w="100" w:type="dxa"/>
            </w:tcMar>
          </w:tcPr>
          <w:p w14:paraId="444A4D20" w14:textId="77777777" w:rsidR="007563C6" w:rsidRDefault="00DB40D6">
            <w:pPr>
              <w:contextualSpacing w:val="0"/>
              <w:rPr>
                <w:b/>
              </w:rPr>
            </w:pPr>
            <w:r>
              <w:rPr>
                <w:b/>
              </w:rPr>
              <w:t>2. Lifestyle</w:t>
            </w:r>
          </w:p>
          <w:p w14:paraId="717D8B94" w14:textId="77777777" w:rsidR="007563C6" w:rsidRDefault="00DB40D6">
            <w:pPr>
              <w:contextualSpacing w:val="0"/>
              <w:rPr>
                <w:sz w:val="20"/>
                <w:szCs w:val="20"/>
              </w:rPr>
            </w:pPr>
            <w:r>
              <w:rPr>
                <w:sz w:val="20"/>
                <w:szCs w:val="20"/>
              </w:rPr>
              <w:t>Lifestyle shots are the photos that help inspire your customers to purchase and make them feel like they “need” to have the product in their own personal lives. These photos showcase your products in a setting and display how they are intended to be used/look.</w:t>
            </w:r>
          </w:p>
        </w:tc>
        <w:tc>
          <w:tcPr>
            <w:tcW w:w="4680" w:type="dxa"/>
            <w:tcBorders>
              <w:left w:val="nil"/>
              <w:right w:val="nil"/>
            </w:tcBorders>
            <w:shd w:val="clear" w:color="auto" w:fill="auto"/>
            <w:tcMar>
              <w:top w:w="100" w:type="dxa"/>
              <w:left w:w="100" w:type="dxa"/>
              <w:bottom w:w="100" w:type="dxa"/>
              <w:right w:w="100" w:type="dxa"/>
            </w:tcMar>
          </w:tcPr>
          <w:p w14:paraId="7860AD7D" w14:textId="77777777" w:rsidR="007563C6" w:rsidRDefault="00DB40D6">
            <w:pPr>
              <w:widowControl w:val="0"/>
              <w:pBdr>
                <w:top w:val="nil"/>
                <w:left w:val="nil"/>
                <w:bottom w:val="nil"/>
                <w:right w:val="nil"/>
                <w:between w:val="nil"/>
              </w:pBdr>
              <w:spacing w:line="240" w:lineRule="auto"/>
              <w:contextualSpacing w:val="0"/>
              <w:rPr>
                <w:sz w:val="16"/>
                <w:szCs w:val="16"/>
              </w:rPr>
            </w:pPr>
            <w:r>
              <w:rPr>
                <w:noProof/>
                <w:sz w:val="16"/>
                <w:szCs w:val="16"/>
                <w:lang w:val="en-CA" w:eastAsia="en-CA"/>
              </w:rPr>
              <w:drawing>
                <wp:inline distT="114300" distB="114300" distL="114300" distR="114300" wp14:anchorId="4FE15A26" wp14:editId="134C4763">
                  <wp:extent cx="1814513" cy="1012389"/>
                  <wp:effectExtent l="0" t="0" r="0" b="0"/>
                  <wp:docPr id="1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1814513" cy="1012389"/>
                          </a:xfrm>
                          <a:prstGeom prst="rect">
                            <a:avLst/>
                          </a:prstGeom>
                          <a:ln/>
                        </pic:spPr>
                      </pic:pic>
                    </a:graphicData>
                  </a:graphic>
                </wp:inline>
              </w:drawing>
            </w:r>
          </w:p>
        </w:tc>
      </w:tr>
      <w:tr w:rsidR="007563C6" w14:paraId="6BA40ABA" w14:textId="77777777">
        <w:tc>
          <w:tcPr>
            <w:tcW w:w="6330" w:type="dxa"/>
            <w:tcBorders>
              <w:left w:val="nil"/>
              <w:right w:val="nil"/>
            </w:tcBorders>
            <w:shd w:val="clear" w:color="auto" w:fill="auto"/>
            <w:tcMar>
              <w:top w:w="100" w:type="dxa"/>
              <w:left w:w="100" w:type="dxa"/>
              <w:bottom w:w="100" w:type="dxa"/>
              <w:right w:w="100" w:type="dxa"/>
            </w:tcMar>
          </w:tcPr>
          <w:p w14:paraId="226A18A5" w14:textId="77777777" w:rsidR="007563C6" w:rsidRDefault="00DB40D6">
            <w:pPr>
              <w:contextualSpacing w:val="0"/>
              <w:rPr>
                <w:b/>
              </w:rPr>
            </w:pPr>
            <w:r>
              <w:rPr>
                <w:b/>
              </w:rPr>
              <w:t>3. Scale &amp; Details</w:t>
            </w:r>
          </w:p>
          <w:p w14:paraId="5B404184" w14:textId="77777777" w:rsidR="007563C6" w:rsidRDefault="00DB40D6">
            <w:pPr>
              <w:spacing w:line="240" w:lineRule="auto"/>
              <w:contextualSpacing w:val="0"/>
              <w:rPr>
                <w:sz w:val="20"/>
                <w:szCs w:val="20"/>
              </w:rPr>
            </w:pPr>
            <w:r>
              <w:rPr>
                <w:sz w:val="20"/>
                <w:szCs w:val="20"/>
              </w:rPr>
              <w:t xml:space="preserve">A scale photo of your product is one that visually communicates the size of your products. </w:t>
            </w:r>
          </w:p>
          <w:p w14:paraId="4B1E3B0C" w14:textId="77777777" w:rsidR="007563C6" w:rsidRDefault="00DB40D6">
            <w:pPr>
              <w:spacing w:line="240" w:lineRule="auto"/>
              <w:contextualSpacing w:val="0"/>
              <w:rPr>
                <w:sz w:val="20"/>
                <w:szCs w:val="20"/>
              </w:rPr>
            </w:pPr>
            <w:r>
              <w:rPr>
                <w:sz w:val="20"/>
                <w:szCs w:val="20"/>
              </w:rPr>
              <w:t>Since customers cannot pick up and physically see your items like they would in a brick and mortar shop, photos like this reassure your shoppers that the product will be what they expected.</w:t>
            </w:r>
          </w:p>
        </w:tc>
        <w:tc>
          <w:tcPr>
            <w:tcW w:w="4680" w:type="dxa"/>
            <w:tcBorders>
              <w:left w:val="nil"/>
              <w:right w:val="nil"/>
            </w:tcBorders>
            <w:shd w:val="clear" w:color="auto" w:fill="auto"/>
            <w:tcMar>
              <w:top w:w="100" w:type="dxa"/>
              <w:left w:w="100" w:type="dxa"/>
              <w:bottom w:w="100" w:type="dxa"/>
              <w:right w:w="100" w:type="dxa"/>
            </w:tcMar>
          </w:tcPr>
          <w:p w14:paraId="61CC09E2" w14:textId="77777777" w:rsidR="007563C6" w:rsidRDefault="00DB40D6">
            <w:pPr>
              <w:widowControl w:val="0"/>
              <w:pBdr>
                <w:top w:val="nil"/>
                <w:left w:val="nil"/>
                <w:bottom w:val="nil"/>
                <w:right w:val="nil"/>
                <w:between w:val="nil"/>
              </w:pBdr>
              <w:spacing w:line="240" w:lineRule="auto"/>
              <w:contextualSpacing w:val="0"/>
              <w:rPr>
                <w:sz w:val="16"/>
                <w:szCs w:val="16"/>
              </w:rPr>
            </w:pPr>
            <w:r>
              <w:rPr>
                <w:noProof/>
                <w:sz w:val="16"/>
                <w:szCs w:val="16"/>
                <w:lang w:val="en-CA" w:eastAsia="en-CA"/>
              </w:rPr>
              <w:drawing>
                <wp:inline distT="114300" distB="114300" distL="114300" distR="114300" wp14:anchorId="705B63CC" wp14:editId="7D108A35">
                  <wp:extent cx="1804988" cy="979630"/>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1804988" cy="979630"/>
                          </a:xfrm>
                          <a:prstGeom prst="rect">
                            <a:avLst/>
                          </a:prstGeom>
                          <a:ln/>
                        </pic:spPr>
                      </pic:pic>
                    </a:graphicData>
                  </a:graphic>
                </wp:inline>
              </w:drawing>
            </w:r>
          </w:p>
        </w:tc>
      </w:tr>
      <w:tr w:rsidR="007563C6" w14:paraId="4AC26621" w14:textId="77777777">
        <w:tc>
          <w:tcPr>
            <w:tcW w:w="6330" w:type="dxa"/>
            <w:tcBorders>
              <w:left w:val="nil"/>
              <w:right w:val="nil"/>
            </w:tcBorders>
            <w:shd w:val="clear" w:color="auto" w:fill="auto"/>
            <w:tcMar>
              <w:top w:w="100" w:type="dxa"/>
              <w:left w:w="100" w:type="dxa"/>
              <w:bottom w:w="100" w:type="dxa"/>
              <w:right w:w="100" w:type="dxa"/>
            </w:tcMar>
          </w:tcPr>
          <w:p w14:paraId="0F3C636E" w14:textId="77777777" w:rsidR="007563C6" w:rsidRDefault="00DB40D6">
            <w:pPr>
              <w:contextualSpacing w:val="0"/>
              <w:rPr>
                <w:b/>
              </w:rPr>
            </w:pPr>
            <w:r>
              <w:rPr>
                <w:b/>
              </w:rPr>
              <w:t>4. Group</w:t>
            </w:r>
          </w:p>
          <w:p w14:paraId="1ABF2F22" w14:textId="77777777" w:rsidR="007563C6" w:rsidRDefault="00DB40D6">
            <w:pPr>
              <w:spacing w:line="240" w:lineRule="auto"/>
              <w:contextualSpacing w:val="0"/>
              <w:rPr>
                <w:b/>
                <w:sz w:val="20"/>
                <w:szCs w:val="20"/>
              </w:rPr>
            </w:pPr>
            <w:r>
              <w:rPr>
                <w:sz w:val="20"/>
                <w:szCs w:val="20"/>
              </w:rPr>
              <w:t>Group shots are especially good for documenting products sold in multiples, such as sets of custom shirts, cookware, sets of bowls or silverware, etc. You can also use group product photography to show the variation of different colors, finishes or materials you offer for purchase</w:t>
            </w:r>
          </w:p>
        </w:tc>
        <w:tc>
          <w:tcPr>
            <w:tcW w:w="4680" w:type="dxa"/>
            <w:tcBorders>
              <w:left w:val="nil"/>
              <w:right w:val="nil"/>
            </w:tcBorders>
            <w:shd w:val="clear" w:color="auto" w:fill="auto"/>
            <w:tcMar>
              <w:top w:w="100" w:type="dxa"/>
              <w:left w:w="100" w:type="dxa"/>
              <w:bottom w:w="100" w:type="dxa"/>
              <w:right w:w="100" w:type="dxa"/>
            </w:tcMar>
          </w:tcPr>
          <w:p w14:paraId="337FD95C" w14:textId="77777777" w:rsidR="007563C6" w:rsidRDefault="00DB40D6">
            <w:pPr>
              <w:widowControl w:val="0"/>
              <w:pBdr>
                <w:top w:val="nil"/>
                <w:left w:val="nil"/>
                <w:bottom w:val="nil"/>
                <w:right w:val="nil"/>
                <w:between w:val="nil"/>
              </w:pBdr>
              <w:spacing w:line="240" w:lineRule="auto"/>
              <w:contextualSpacing w:val="0"/>
              <w:rPr>
                <w:sz w:val="16"/>
                <w:szCs w:val="16"/>
              </w:rPr>
            </w:pPr>
            <w:r>
              <w:rPr>
                <w:noProof/>
                <w:sz w:val="16"/>
                <w:szCs w:val="16"/>
                <w:lang w:val="en-CA" w:eastAsia="en-CA"/>
              </w:rPr>
              <w:drawing>
                <wp:inline distT="114300" distB="114300" distL="114300" distR="114300" wp14:anchorId="7E931241" wp14:editId="6B304351">
                  <wp:extent cx="1833563" cy="1201831"/>
                  <wp:effectExtent l="0" t="0" r="0" b="0"/>
                  <wp:docPr id="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9"/>
                          <a:srcRect/>
                          <a:stretch>
                            <a:fillRect/>
                          </a:stretch>
                        </pic:blipFill>
                        <pic:spPr>
                          <a:xfrm>
                            <a:off x="0" y="0"/>
                            <a:ext cx="1833563" cy="1201831"/>
                          </a:xfrm>
                          <a:prstGeom prst="rect">
                            <a:avLst/>
                          </a:prstGeom>
                          <a:ln/>
                        </pic:spPr>
                      </pic:pic>
                    </a:graphicData>
                  </a:graphic>
                </wp:inline>
              </w:drawing>
            </w:r>
          </w:p>
        </w:tc>
      </w:tr>
      <w:tr w:rsidR="007563C6" w14:paraId="154FDB1A" w14:textId="77777777">
        <w:tc>
          <w:tcPr>
            <w:tcW w:w="6330" w:type="dxa"/>
            <w:tcBorders>
              <w:left w:val="nil"/>
              <w:right w:val="nil"/>
            </w:tcBorders>
            <w:shd w:val="clear" w:color="auto" w:fill="auto"/>
            <w:tcMar>
              <w:top w:w="100" w:type="dxa"/>
              <w:left w:w="100" w:type="dxa"/>
              <w:bottom w:w="100" w:type="dxa"/>
              <w:right w:w="100" w:type="dxa"/>
            </w:tcMar>
          </w:tcPr>
          <w:p w14:paraId="1ED4D350" w14:textId="77777777" w:rsidR="007563C6" w:rsidRDefault="00DB40D6">
            <w:pPr>
              <w:contextualSpacing w:val="0"/>
              <w:rPr>
                <w:b/>
              </w:rPr>
            </w:pPr>
            <w:r>
              <w:rPr>
                <w:b/>
              </w:rPr>
              <w:t>5. Authenticity &amp; Quality</w:t>
            </w:r>
          </w:p>
          <w:p w14:paraId="65BB56F0" w14:textId="77777777" w:rsidR="007563C6" w:rsidRDefault="00DB40D6">
            <w:pPr>
              <w:spacing w:line="240" w:lineRule="auto"/>
              <w:contextualSpacing w:val="0"/>
              <w:rPr>
                <w:b/>
                <w:sz w:val="20"/>
                <w:szCs w:val="20"/>
              </w:rPr>
            </w:pPr>
            <w:r>
              <w:rPr>
                <w:sz w:val="20"/>
                <w:szCs w:val="20"/>
              </w:rPr>
              <w:t>People crave “behind the scenes” and “process” product photography and content. We live in a world where people question a lot, so creating a sense of authenticity through your product photography is always a good idea.</w:t>
            </w:r>
          </w:p>
        </w:tc>
        <w:tc>
          <w:tcPr>
            <w:tcW w:w="4680" w:type="dxa"/>
            <w:tcBorders>
              <w:left w:val="nil"/>
              <w:right w:val="nil"/>
            </w:tcBorders>
            <w:shd w:val="clear" w:color="auto" w:fill="auto"/>
            <w:tcMar>
              <w:top w:w="100" w:type="dxa"/>
              <w:left w:w="100" w:type="dxa"/>
              <w:bottom w:w="100" w:type="dxa"/>
              <w:right w:w="100" w:type="dxa"/>
            </w:tcMar>
          </w:tcPr>
          <w:p w14:paraId="5F031BD6" w14:textId="77777777" w:rsidR="007563C6" w:rsidRDefault="00DB40D6">
            <w:pPr>
              <w:widowControl w:val="0"/>
              <w:pBdr>
                <w:top w:val="nil"/>
                <w:left w:val="nil"/>
                <w:bottom w:val="nil"/>
                <w:right w:val="nil"/>
                <w:between w:val="nil"/>
              </w:pBdr>
              <w:spacing w:line="240" w:lineRule="auto"/>
              <w:contextualSpacing w:val="0"/>
              <w:rPr>
                <w:sz w:val="16"/>
                <w:szCs w:val="16"/>
              </w:rPr>
            </w:pPr>
            <w:r>
              <w:rPr>
                <w:noProof/>
                <w:sz w:val="16"/>
                <w:szCs w:val="16"/>
                <w:lang w:val="en-CA" w:eastAsia="en-CA"/>
              </w:rPr>
              <w:drawing>
                <wp:inline distT="114300" distB="114300" distL="114300" distR="114300" wp14:anchorId="3593766F" wp14:editId="75334B79">
                  <wp:extent cx="2052638" cy="1077635"/>
                  <wp:effectExtent l="0" t="0" r="0" b="0"/>
                  <wp:docPr id="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a:srcRect/>
                          <a:stretch>
                            <a:fillRect/>
                          </a:stretch>
                        </pic:blipFill>
                        <pic:spPr>
                          <a:xfrm>
                            <a:off x="0" y="0"/>
                            <a:ext cx="2052638" cy="1077635"/>
                          </a:xfrm>
                          <a:prstGeom prst="rect">
                            <a:avLst/>
                          </a:prstGeom>
                          <a:ln/>
                        </pic:spPr>
                      </pic:pic>
                    </a:graphicData>
                  </a:graphic>
                </wp:inline>
              </w:drawing>
            </w:r>
          </w:p>
        </w:tc>
      </w:tr>
    </w:tbl>
    <w:p w14:paraId="33953FAD" w14:textId="77777777" w:rsidR="007563C6" w:rsidRDefault="00A01C88">
      <w:pPr>
        <w:contextualSpacing w:val="0"/>
        <w:rPr>
          <w:b/>
          <w:color w:val="444444"/>
          <w:sz w:val="54"/>
          <w:szCs w:val="54"/>
        </w:rPr>
      </w:pPr>
      <w:hyperlink r:id="rId11">
        <w:r w:rsidR="00DB40D6">
          <w:rPr>
            <w:color w:val="1155CC"/>
            <w:u w:val="single"/>
          </w:rPr>
          <w:t>Resource</w:t>
        </w:r>
      </w:hyperlink>
      <w:hyperlink r:id="rId12">
        <w:r w:rsidR="00DB40D6">
          <w:rPr>
            <w:color w:val="1155CC"/>
            <w:u w:val="single"/>
          </w:rPr>
          <w:t>: Oh Snap! The Ultimate Product Photography Guide - Disruptive Advertising</w:t>
        </w:r>
      </w:hyperlink>
    </w:p>
    <w:p w14:paraId="7FB89168" w14:textId="77777777" w:rsidR="007563C6" w:rsidRDefault="007563C6">
      <w:pPr>
        <w:contextualSpacing w:val="0"/>
      </w:pPr>
    </w:p>
    <w:p w14:paraId="21522A0C" w14:textId="77777777" w:rsidR="00DB40D6" w:rsidRDefault="00DB40D6">
      <w:pPr>
        <w:contextualSpacing w:val="0"/>
        <w:rPr>
          <w:b/>
          <w:sz w:val="28"/>
          <w:szCs w:val="28"/>
        </w:rPr>
      </w:pPr>
    </w:p>
    <w:p w14:paraId="66AF4082" w14:textId="763D1B6D" w:rsidR="007563C6" w:rsidRDefault="00DB40D6">
      <w:pPr>
        <w:contextualSpacing w:val="0"/>
        <w:rPr>
          <w:b/>
          <w:sz w:val="28"/>
          <w:szCs w:val="28"/>
        </w:rPr>
      </w:pPr>
      <w:r>
        <w:rPr>
          <w:b/>
          <w:sz w:val="28"/>
          <w:szCs w:val="28"/>
        </w:rPr>
        <w:lastRenderedPageBreak/>
        <w:t>Still Life - Basic Ideas</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563C6" w14:paraId="0C6254AA" w14:textId="77777777">
        <w:tc>
          <w:tcPr>
            <w:tcW w:w="5400" w:type="dxa"/>
            <w:tcBorders>
              <w:top w:val="nil"/>
              <w:left w:val="nil"/>
              <w:right w:val="nil"/>
            </w:tcBorders>
            <w:shd w:val="clear" w:color="auto" w:fill="auto"/>
            <w:tcMar>
              <w:top w:w="100" w:type="dxa"/>
              <w:left w:w="100" w:type="dxa"/>
              <w:bottom w:w="100" w:type="dxa"/>
              <w:right w:w="100" w:type="dxa"/>
            </w:tcMar>
          </w:tcPr>
          <w:p w14:paraId="6C4AB3A2" w14:textId="77777777" w:rsidR="007563C6" w:rsidRDefault="00DB40D6">
            <w:pPr>
              <w:numPr>
                <w:ilvl w:val="0"/>
                <w:numId w:val="1"/>
              </w:numPr>
              <w:spacing w:line="240" w:lineRule="auto"/>
            </w:pPr>
            <w:r>
              <w:t>Lighting and visual appeal</w:t>
            </w:r>
          </w:p>
          <w:p w14:paraId="08DA4A16" w14:textId="77777777" w:rsidR="007563C6" w:rsidRDefault="00DB40D6">
            <w:pPr>
              <w:numPr>
                <w:ilvl w:val="0"/>
                <w:numId w:val="1"/>
              </w:numPr>
              <w:spacing w:line="240" w:lineRule="auto"/>
            </w:pPr>
            <w:r>
              <w:t>Keeping objects in focus (not blurry)</w:t>
            </w:r>
          </w:p>
          <w:p w14:paraId="3958E7C3" w14:textId="77777777" w:rsidR="007563C6" w:rsidRDefault="00DB40D6">
            <w:pPr>
              <w:numPr>
                <w:ilvl w:val="0"/>
                <w:numId w:val="1"/>
              </w:numPr>
              <w:spacing w:line="240" w:lineRule="auto"/>
            </w:pPr>
            <w:r>
              <w:t>Photo editing skills</w:t>
            </w:r>
          </w:p>
        </w:tc>
        <w:tc>
          <w:tcPr>
            <w:tcW w:w="5400" w:type="dxa"/>
            <w:tcBorders>
              <w:top w:val="nil"/>
              <w:left w:val="nil"/>
              <w:right w:val="nil"/>
            </w:tcBorders>
            <w:shd w:val="clear" w:color="auto" w:fill="auto"/>
            <w:tcMar>
              <w:top w:w="100" w:type="dxa"/>
              <w:left w:w="100" w:type="dxa"/>
              <w:bottom w:w="100" w:type="dxa"/>
              <w:right w:w="100" w:type="dxa"/>
            </w:tcMar>
          </w:tcPr>
          <w:p w14:paraId="22BFFF68" w14:textId="77777777" w:rsidR="007563C6" w:rsidRDefault="00DB40D6">
            <w:pPr>
              <w:spacing w:line="240" w:lineRule="auto"/>
              <w:contextualSpacing w:val="0"/>
              <w:rPr>
                <w:b/>
              </w:rPr>
            </w:pPr>
            <w:r>
              <w:rPr>
                <w:b/>
              </w:rPr>
              <w:t>Resources:</w:t>
            </w:r>
          </w:p>
          <w:p w14:paraId="3AB5EAE9" w14:textId="77777777" w:rsidR="007563C6" w:rsidRDefault="00A01C88">
            <w:pPr>
              <w:spacing w:line="240" w:lineRule="auto"/>
              <w:contextualSpacing w:val="0"/>
            </w:pPr>
            <w:hyperlink r:id="rId13">
              <w:r w:rsidR="00DB40D6">
                <w:rPr>
                  <w:color w:val="1155CC"/>
                  <w:u w:val="single"/>
                </w:rPr>
                <w:t>Tips for Getting Started with Still Life Photography</w:t>
              </w:r>
            </w:hyperlink>
          </w:p>
          <w:p w14:paraId="7001B3F9" w14:textId="77777777" w:rsidR="007563C6" w:rsidRDefault="00A01C88">
            <w:pPr>
              <w:spacing w:line="240" w:lineRule="auto"/>
              <w:contextualSpacing w:val="0"/>
            </w:pPr>
            <w:hyperlink r:id="rId14">
              <w:r w:rsidR="00DB40D6">
                <w:rPr>
                  <w:color w:val="1155CC"/>
                  <w:u w:val="single"/>
                </w:rPr>
                <w:t>35 Superb Examples of Still Life Photography</w:t>
              </w:r>
            </w:hyperlink>
          </w:p>
        </w:tc>
      </w:tr>
    </w:tbl>
    <w:p w14:paraId="3356C551" w14:textId="77777777" w:rsidR="007563C6" w:rsidRDefault="007563C6">
      <w:pPr>
        <w:contextualSpacing w:val="0"/>
        <w:rPr>
          <w:sz w:val="12"/>
          <w:szCs w:val="12"/>
        </w:rPr>
      </w:pPr>
    </w:p>
    <w:p w14:paraId="22DC79D0" w14:textId="77777777" w:rsidR="007563C6" w:rsidRDefault="00DB40D6">
      <w:pPr>
        <w:contextualSpacing w:val="0"/>
      </w:pPr>
      <w:r>
        <w:rPr>
          <w:b/>
          <w:sz w:val="28"/>
          <w:szCs w:val="28"/>
        </w:rPr>
        <w:t>Still Life Photography - 5 Things to Keep in Mind</w:t>
      </w:r>
    </w:p>
    <w:tbl>
      <w:tblPr>
        <w:tblStyle w:val="a1"/>
        <w:tblW w:w="111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4875"/>
      </w:tblGrid>
      <w:tr w:rsidR="007563C6" w14:paraId="1F2742B9" w14:textId="77777777">
        <w:tc>
          <w:tcPr>
            <w:tcW w:w="6270" w:type="dxa"/>
            <w:tcBorders>
              <w:left w:val="nil"/>
              <w:right w:val="nil"/>
            </w:tcBorders>
            <w:shd w:val="clear" w:color="auto" w:fill="auto"/>
            <w:tcMar>
              <w:top w:w="100" w:type="dxa"/>
              <w:left w:w="100" w:type="dxa"/>
              <w:bottom w:w="100" w:type="dxa"/>
              <w:right w:w="100" w:type="dxa"/>
            </w:tcMar>
          </w:tcPr>
          <w:p w14:paraId="7F39DBAD" w14:textId="77777777" w:rsidR="007563C6" w:rsidRDefault="00DB40D6">
            <w:pPr>
              <w:widowControl w:val="0"/>
              <w:pBdr>
                <w:top w:val="nil"/>
                <w:left w:val="nil"/>
                <w:bottom w:val="nil"/>
                <w:right w:val="nil"/>
                <w:between w:val="nil"/>
              </w:pBdr>
              <w:spacing w:line="240" w:lineRule="auto"/>
              <w:contextualSpacing w:val="0"/>
              <w:rPr>
                <w:b/>
              </w:rPr>
            </w:pPr>
            <w:r>
              <w:rPr>
                <w:b/>
              </w:rPr>
              <w:t>1. Lighting</w:t>
            </w:r>
          </w:p>
          <w:p w14:paraId="69AD881C" w14:textId="77777777" w:rsidR="007563C6" w:rsidRDefault="00DB40D6">
            <w:pPr>
              <w:spacing w:line="240" w:lineRule="auto"/>
              <w:contextualSpacing w:val="0"/>
              <w:rPr>
                <w:sz w:val="20"/>
                <w:szCs w:val="20"/>
              </w:rPr>
            </w:pPr>
            <w:r>
              <w:rPr>
                <w:sz w:val="20"/>
                <w:szCs w:val="20"/>
              </w:rPr>
              <w:t xml:space="preserve">You don’t need anything fancy to light a still life. Natural light from a window will do the trick. A lamp, light painting with a torch, or a makeshift </w:t>
            </w:r>
            <w:proofErr w:type="spellStart"/>
            <w:r>
              <w:rPr>
                <w:sz w:val="20"/>
                <w:szCs w:val="20"/>
              </w:rPr>
              <w:t>softbox</w:t>
            </w:r>
            <w:proofErr w:type="spellEnd"/>
            <w:r>
              <w:rPr>
                <w:sz w:val="20"/>
                <w:szCs w:val="20"/>
              </w:rPr>
              <w:t xml:space="preserve"> are great fun to experiment with.</w:t>
            </w:r>
          </w:p>
          <w:p w14:paraId="414B9B93" w14:textId="77777777" w:rsidR="007563C6" w:rsidRDefault="007563C6">
            <w:pPr>
              <w:spacing w:line="240" w:lineRule="auto"/>
              <w:contextualSpacing w:val="0"/>
              <w:rPr>
                <w:sz w:val="12"/>
                <w:szCs w:val="12"/>
              </w:rPr>
            </w:pPr>
          </w:p>
          <w:p w14:paraId="0C9C247B" w14:textId="77777777" w:rsidR="007563C6" w:rsidRDefault="00DB40D6">
            <w:pPr>
              <w:spacing w:line="240" w:lineRule="auto"/>
              <w:contextualSpacing w:val="0"/>
              <w:rPr>
                <w:sz w:val="20"/>
                <w:szCs w:val="20"/>
              </w:rPr>
            </w:pPr>
            <w:r>
              <w:rPr>
                <w:sz w:val="20"/>
                <w:szCs w:val="20"/>
              </w:rPr>
              <w:t xml:space="preserve">If you’re relying on natural light, figure out the best time for a shoot or wait until the light has improved. When using a flash, you should consider diffusing the light, using an external flash and directing the light with a reflector. </w:t>
            </w:r>
          </w:p>
        </w:tc>
        <w:tc>
          <w:tcPr>
            <w:tcW w:w="4875" w:type="dxa"/>
            <w:tcBorders>
              <w:left w:val="nil"/>
              <w:right w:val="nil"/>
            </w:tcBorders>
            <w:shd w:val="clear" w:color="auto" w:fill="auto"/>
            <w:tcMar>
              <w:top w:w="100" w:type="dxa"/>
              <w:left w:w="100" w:type="dxa"/>
              <w:bottom w:w="100" w:type="dxa"/>
              <w:right w:w="100" w:type="dxa"/>
            </w:tcMar>
          </w:tcPr>
          <w:p w14:paraId="5D30407F" w14:textId="77777777" w:rsidR="007563C6" w:rsidRDefault="00DB40D6">
            <w:pPr>
              <w:widowControl w:val="0"/>
              <w:pBdr>
                <w:top w:val="nil"/>
                <w:left w:val="nil"/>
                <w:bottom w:val="nil"/>
                <w:right w:val="nil"/>
                <w:between w:val="nil"/>
              </w:pBdr>
              <w:spacing w:line="240" w:lineRule="auto"/>
              <w:contextualSpacing w:val="0"/>
            </w:pPr>
            <w:r>
              <w:rPr>
                <w:noProof/>
                <w:lang w:val="en-CA" w:eastAsia="en-CA"/>
              </w:rPr>
              <w:drawing>
                <wp:inline distT="114300" distB="114300" distL="114300" distR="114300" wp14:anchorId="4BE36847" wp14:editId="6E24476E">
                  <wp:extent cx="2037997" cy="1262063"/>
                  <wp:effectExtent l="0" t="0" r="0" b="0"/>
                  <wp:docPr id="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2037997" cy="1262063"/>
                          </a:xfrm>
                          <a:prstGeom prst="rect">
                            <a:avLst/>
                          </a:prstGeom>
                          <a:ln/>
                        </pic:spPr>
                      </pic:pic>
                    </a:graphicData>
                  </a:graphic>
                </wp:inline>
              </w:drawing>
            </w:r>
          </w:p>
        </w:tc>
      </w:tr>
      <w:tr w:rsidR="007563C6" w14:paraId="7B8E7D27" w14:textId="77777777">
        <w:tc>
          <w:tcPr>
            <w:tcW w:w="6270" w:type="dxa"/>
            <w:tcBorders>
              <w:left w:val="nil"/>
              <w:right w:val="nil"/>
            </w:tcBorders>
            <w:shd w:val="clear" w:color="auto" w:fill="auto"/>
            <w:tcMar>
              <w:top w:w="100" w:type="dxa"/>
              <w:left w:w="100" w:type="dxa"/>
              <w:bottom w:w="100" w:type="dxa"/>
              <w:right w:w="100" w:type="dxa"/>
            </w:tcMar>
          </w:tcPr>
          <w:p w14:paraId="40376CFA" w14:textId="77777777" w:rsidR="007563C6" w:rsidRDefault="00DB40D6">
            <w:pPr>
              <w:widowControl w:val="0"/>
              <w:pBdr>
                <w:top w:val="nil"/>
                <w:left w:val="nil"/>
                <w:bottom w:val="nil"/>
                <w:right w:val="nil"/>
                <w:between w:val="nil"/>
              </w:pBdr>
              <w:spacing w:line="240" w:lineRule="auto"/>
              <w:contextualSpacing w:val="0"/>
              <w:rPr>
                <w:b/>
              </w:rPr>
            </w:pPr>
            <w:r>
              <w:rPr>
                <w:b/>
              </w:rPr>
              <w:t>2. Composition</w:t>
            </w:r>
          </w:p>
          <w:p w14:paraId="295C8E62" w14:textId="77777777" w:rsidR="007563C6" w:rsidRDefault="00DB40D6">
            <w:pPr>
              <w:spacing w:line="240" w:lineRule="auto"/>
              <w:contextualSpacing w:val="0"/>
              <w:rPr>
                <w:sz w:val="20"/>
                <w:szCs w:val="20"/>
              </w:rPr>
            </w:pPr>
            <w:r>
              <w:rPr>
                <w:sz w:val="20"/>
                <w:szCs w:val="20"/>
              </w:rPr>
              <w:t xml:space="preserve">Good composition skills go a long way with still life, and is as important as good lighting. Understanding things like the rule of thirds can be very helpful, even if you choose to then ignore it. </w:t>
            </w:r>
          </w:p>
          <w:p w14:paraId="5ECF1E17" w14:textId="77777777" w:rsidR="007563C6" w:rsidRDefault="007563C6">
            <w:pPr>
              <w:spacing w:line="240" w:lineRule="auto"/>
              <w:contextualSpacing w:val="0"/>
              <w:rPr>
                <w:sz w:val="12"/>
                <w:szCs w:val="12"/>
              </w:rPr>
            </w:pPr>
          </w:p>
          <w:p w14:paraId="4AC2460D" w14:textId="77777777" w:rsidR="007563C6" w:rsidRDefault="00DB40D6">
            <w:pPr>
              <w:spacing w:line="240" w:lineRule="auto"/>
              <w:contextualSpacing w:val="0"/>
              <w:rPr>
                <w:sz w:val="20"/>
                <w:szCs w:val="20"/>
              </w:rPr>
            </w:pPr>
            <w:r>
              <w:rPr>
                <w:sz w:val="20"/>
                <w:szCs w:val="20"/>
              </w:rPr>
              <w:t>With still life photography, if you just keep moving your arrangement around, you will find one that works. Don’t just settle on the first one you set up.</w:t>
            </w:r>
          </w:p>
        </w:tc>
        <w:tc>
          <w:tcPr>
            <w:tcW w:w="4875" w:type="dxa"/>
            <w:tcBorders>
              <w:left w:val="nil"/>
              <w:right w:val="nil"/>
            </w:tcBorders>
            <w:shd w:val="clear" w:color="auto" w:fill="auto"/>
            <w:tcMar>
              <w:top w:w="100" w:type="dxa"/>
              <w:left w:w="100" w:type="dxa"/>
              <w:bottom w:w="100" w:type="dxa"/>
              <w:right w:w="100" w:type="dxa"/>
            </w:tcMar>
          </w:tcPr>
          <w:p w14:paraId="1A063791" w14:textId="77777777" w:rsidR="007563C6" w:rsidRDefault="00DB40D6">
            <w:pPr>
              <w:widowControl w:val="0"/>
              <w:pBdr>
                <w:top w:val="nil"/>
                <w:left w:val="nil"/>
                <w:bottom w:val="nil"/>
                <w:right w:val="nil"/>
                <w:between w:val="nil"/>
              </w:pBdr>
              <w:spacing w:line="240" w:lineRule="auto"/>
              <w:contextualSpacing w:val="0"/>
            </w:pPr>
            <w:r>
              <w:rPr>
                <w:noProof/>
                <w:lang w:val="en-CA" w:eastAsia="en-CA"/>
              </w:rPr>
              <w:drawing>
                <wp:inline distT="114300" distB="114300" distL="114300" distR="114300" wp14:anchorId="00D5266C" wp14:editId="0C2FC099">
                  <wp:extent cx="2059618" cy="1366838"/>
                  <wp:effectExtent l="0" t="0" r="0" b="0"/>
                  <wp:docPr id="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6"/>
                          <a:srcRect/>
                          <a:stretch>
                            <a:fillRect/>
                          </a:stretch>
                        </pic:blipFill>
                        <pic:spPr>
                          <a:xfrm>
                            <a:off x="0" y="0"/>
                            <a:ext cx="2059618" cy="1366838"/>
                          </a:xfrm>
                          <a:prstGeom prst="rect">
                            <a:avLst/>
                          </a:prstGeom>
                          <a:ln/>
                        </pic:spPr>
                      </pic:pic>
                    </a:graphicData>
                  </a:graphic>
                </wp:inline>
              </w:drawing>
            </w:r>
          </w:p>
        </w:tc>
      </w:tr>
      <w:tr w:rsidR="007563C6" w14:paraId="0CB61D8A" w14:textId="77777777">
        <w:tc>
          <w:tcPr>
            <w:tcW w:w="6270" w:type="dxa"/>
            <w:tcBorders>
              <w:left w:val="nil"/>
              <w:right w:val="nil"/>
            </w:tcBorders>
            <w:shd w:val="clear" w:color="auto" w:fill="auto"/>
            <w:tcMar>
              <w:top w:w="100" w:type="dxa"/>
              <w:left w:w="100" w:type="dxa"/>
              <w:bottom w:w="100" w:type="dxa"/>
              <w:right w:w="100" w:type="dxa"/>
            </w:tcMar>
          </w:tcPr>
          <w:p w14:paraId="24644C50" w14:textId="77777777" w:rsidR="007563C6" w:rsidRDefault="00DB40D6">
            <w:pPr>
              <w:widowControl w:val="0"/>
              <w:pBdr>
                <w:top w:val="nil"/>
                <w:left w:val="nil"/>
                <w:bottom w:val="nil"/>
                <w:right w:val="nil"/>
                <w:between w:val="nil"/>
              </w:pBdr>
              <w:spacing w:line="240" w:lineRule="auto"/>
              <w:contextualSpacing w:val="0"/>
              <w:rPr>
                <w:b/>
              </w:rPr>
            </w:pPr>
            <w:r>
              <w:rPr>
                <w:b/>
              </w:rPr>
              <w:t>3. Background</w:t>
            </w:r>
          </w:p>
          <w:p w14:paraId="36D05861" w14:textId="77777777" w:rsidR="007563C6" w:rsidRDefault="00DB40D6">
            <w:pPr>
              <w:spacing w:line="240" w:lineRule="auto"/>
              <w:contextualSpacing w:val="0"/>
              <w:rPr>
                <w:sz w:val="20"/>
                <w:szCs w:val="20"/>
              </w:rPr>
            </w:pPr>
            <w:r>
              <w:rPr>
                <w:sz w:val="20"/>
                <w:szCs w:val="20"/>
              </w:rPr>
              <w:t>You want to make sure that the background works well with your main subject. For example, think about how the background will look in-focus and out-of-focus. Maybe you can find a background with an interesting texture or no texture at all. A single-color background can be an effective way to make your subject stand out.</w:t>
            </w:r>
          </w:p>
          <w:p w14:paraId="71DB475E" w14:textId="77777777" w:rsidR="007563C6" w:rsidRDefault="007563C6">
            <w:pPr>
              <w:spacing w:line="240" w:lineRule="auto"/>
              <w:contextualSpacing w:val="0"/>
              <w:rPr>
                <w:sz w:val="12"/>
                <w:szCs w:val="12"/>
              </w:rPr>
            </w:pPr>
          </w:p>
          <w:p w14:paraId="044DE1F4" w14:textId="77777777" w:rsidR="007563C6" w:rsidRDefault="00DB40D6">
            <w:pPr>
              <w:spacing w:line="240" w:lineRule="auto"/>
              <w:contextualSpacing w:val="0"/>
              <w:rPr>
                <w:sz w:val="20"/>
                <w:szCs w:val="20"/>
              </w:rPr>
            </w:pPr>
            <w:r>
              <w:rPr>
                <w:b/>
                <w:sz w:val="20"/>
                <w:szCs w:val="20"/>
              </w:rPr>
              <w:t xml:space="preserve">Foreground </w:t>
            </w:r>
            <w:r>
              <w:rPr>
                <w:sz w:val="20"/>
                <w:szCs w:val="20"/>
              </w:rPr>
              <w:t>is another thing to think about while arranging the background. How will you draw the eye into the composition?</w:t>
            </w:r>
          </w:p>
        </w:tc>
        <w:tc>
          <w:tcPr>
            <w:tcW w:w="4875" w:type="dxa"/>
            <w:tcBorders>
              <w:left w:val="nil"/>
              <w:right w:val="nil"/>
            </w:tcBorders>
            <w:shd w:val="clear" w:color="auto" w:fill="auto"/>
            <w:tcMar>
              <w:top w:w="100" w:type="dxa"/>
              <w:left w:w="100" w:type="dxa"/>
              <w:bottom w:w="100" w:type="dxa"/>
              <w:right w:w="100" w:type="dxa"/>
            </w:tcMar>
          </w:tcPr>
          <w:p w14:paraId="3AE20A68" w14:textId="77777777" w:rsidR="007563C6" w:rsidRDefault="00DB40D6">
            <w:pPr>
              <w:widowControl w:val="0"/>
              <w:pBdr>
                <w:top w:val="nil"/>
                <w:left w:val="nil"/>
                <w:bottom w:val="nil"/>
                <w:right w:val="nil"/>
                <w:between w:val="nil"/>
              </w:pBdr>
              <w:spacing w:line="240" w:lineRule="auto"/>
              <w:contextualSpacing w:val="0"/>
            </w:pPr>
            <w:r>
              <w:rPr>
                <w:noProof/>
                <w:lang w:val="en-CA" w:eastAsia="en-CA"/>
              </w:rPr>
              <w:drawing>
                <wp:inline distT="114300" distB="114300" distL="114300" distR="114300" wp14:anchorId="1EFC6C60" wp14:editId="54D66618">
                  <wp:extent cx="2069225" cy="1376363"/>
                  <wp:effectExtent l="0" t="0" r="0" b="0"/>
                  <wp:docPr id="8"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7"/>
                          <a:srcRect/>
                          <a:stretch>
                            <a:fillRect/>
                          </a:stretch>
                        </pic:blipFill>
                        <pic:spPr>
                          <a:xfrm>
                            <a:off x="0" y="0"/>
                            <a:ext cx="2069225" cy="1376363"/>
                          </a:xfrm>
                          <a:prstGeom prst="rect">
                            <a:avLst/>
                          </a:prstGeom>
                          <a:ln/>
                        </pic:spPr>
                      </pic:pic>
                    </a:graphicData>
                  </a:graphic>
                </wp:inline>
              </w:drawing>
            </w:r>
          </w:p>
        </w:tc>
      </w:tr>
      <w:tr w:rsidR="007563C6" w14:paraId="596E5A0D" w14:textId="77777777">
        <w:tc>
          <w:tcPr>
            <w:tcW w:w="6270" w:type="dxa"/>
            <w:tcBorders>
              <w:left w:val="nil"/>
              <w:right w:val="nil"/>
            </w:tcBorders>
            <w:shd w:val="clear" w:color="auto" w:fill="auto"/>
            <w:tcMar>
              <w:top w:w="100" w:type="dxa"/>
              <w:left w:w="100" w:type="dxa"/>
              <w:bottom w:w="100" w:type="dxa"/>
              <w:right w:w="100" w:type="dxa"/>
            </w:tcMar>
          </w:tcPr>
          <w:p w14:paraId="4197DDDF" w14:textId="77777777" w:rsidR="007563C6" w:rsidRDefault="00DB40D6">
            <w:pPr>
              <w:widowControl w:val="0"/>
              <w:pBdr>
                <w:top w:val="nil"/>
                <w:left w:val="nil"/>
                <w:bottom w:val="nil"/>
                <w:right w:val="nil"/>
                <w:between w:val="nil"/>
              </w:pBdr>
              <w:spacing w:line="240" w:lineRule="auto"/>
              <w:contextualSpacing w:val="0"/>
              <w:rPr>
                <w:b/>
              </w:rPr>
            </w:pPr>
            <w:r>
              <w:rPr>
                <w:b/>
              </w:rPr>
              <w:t>4. Tripods</w:t>
            </w:r>
          </w:p>
          <w:p w14:paraId="7A278A53" w14:textId="77777777" w:rsidR="007563C6" w:rsidRDefault="00DB40D6">
            <w:pPr>
              <w:widowControl w:val="0"/>
              <w:numPr>
                <w:ilvl w:val="0"/>
                <w:numId w:val="8"/>
              </w:numPr>
              <w:pBdr>
                <w:top w:val="nil"/>
                <w:left w:val="nil"/>
                <w:bottom w:val="nil"/>
                <w:right w:val="nil"/>
                <w:between w:val="nil"/>
              </w:pBdr>
              <w:spacing w:line="240" w:lineRule="auto"/>
              <w:rPr>
                <w:sz w:val="20"/>
                <w:szCs w:val="20"/>
              </w:rPr>
            </w:pPr>
            <w:r>
              <w:rPr>
                <w:sz w:val="20"/>
                <w:szCs w:val="20"/>
              </w:rPr>
              <w:t>Make sure you use one.</w:t>
            </w:r>
          </w:p>
          <w:p w14:paraId="59F29BF2" w14:textId="77777777" w:rsidR="007563C6" w:rsidRDefault="00DB40D6">
            <w:pPr>
              <w:widowControl w:val="0"/>
              <w:numPr>
                <w:ilvl w:val="0"/>
                <w:numId w:val="8"/>
              </w:numPr>
              <w:pBdr>
                <w:top w:val="nil"/>
                <w:left w:val="nil"/>
                <w:bottom w:val="nil"/>
                <w:right w:val="nil"/>
                <w:between w:val="nil"/>
              </w:pBdr>
              <w:spacing w:line="240" w:lineRule="auto"/>
              <w:rPr>
                <w:sz w:val="20"/>
                <w:szCs w:val="20"/>
              </w:rPr>
            </w:pPr>
            <w:r>
              <w:rPr>
                <w:sz w:val="20"/>
                <w:szCs w:val="20"/>
              </w:rPr>
              <w:t>Keep objects in focus.</w:t>
            </w:r>
          </w:p>
          <w:p w14:paraId="4B556E40" w14:textId="77777777" w:rsidR="007563C6" w:rsidRDefault="00DB40D6">
            <w:pPr>
              <w:widowControl w:val="0"/>
              <w:numPr>
                <w:ilvl w:val="0"/>
                <w:numId w:val="8"/>
              </w:numPr>
              <w:pBdr>
                <w:top w:val="nil"/>
                <w:left w:val="nil"/>
                <w:bottom w:val="nil"/>
                <w:right w:val="nil"/>
                <w:between w:val="nil"/>
              </w:pBdr>
              <w:spacing w:line="240" w:lineRule="auto"/>
              <w:rPr>
                <w:sz w:val="20"/>
                <w:szCs w:val="20"/>
              </w:rPr>
            </w:pPr>
            <w:r>
              <w:rPr>
                <w:sz w:val="20"/>
                <w:szCs w:val="20"/>
              </w:rPr>
              <w:t>Play with depth of field.</w:t>
            </w:r>
          </w:p>
          <w:p w14:paraId="27737733" w14:textId="77777777" w:rsidR="007563C6" w:rsidRDefault="00DB40D6">
            <w:pPr>
              <w:widowControl w:val="0"/>
              <w:numPr>
                <w:ilvl w:val="0"/>
                <w:numId w:val="8"/>
              </w:numPr>
              <w:pBdr>
                <w:top w:val="nil"/>
                <w:left w:val="nil"/>
                <w:bottom w:val="nil"/>
                <w:right w:val="nil"/>
                <w:between w:val="nil"/>
              </w:pBdr>
              <w:spacing w:line="240" w:lineRule="auto"/>
              <w:rPr>
                <w:sz w:val="20"/>
                <w:szCs w:val="20"/>
              </w:rPr>
            </w:pPr>
            <w:r>
              <w:rPr>
                <w:sz w:val="20"/>
                <w:szCs w:val="20"/>
              </w:rPr>
              <w:t>Don’t forget to move the tripod around the still life.</w:t>
            </w:r>
          </w:p>
          <w:p w14:paraId="13B0B33A" w14:textId="77777777" w:rsidR="007563C6" w:rsidRDefault="00DB40D6">
            <w:pPr>
              <w:widowControl w:val="0"/>
              <w:numPr>
                <w:ilvl w:val="0"/>
                <w:numId w:val="8"/>
              </w:numPr>
              <w:pBdr>
                <w:top w:val="nil"/>
                <w:left w:val="nil"/>
                <w:bottom w:val="nil"/>
                <w:right w:val="nil"/>
                <w:between w:val="nil"/>
              </w:pBdr>
              <w:spacing w:line="240" w:lineRule="auto"/>
              <w:rPr>
                <w:sz w:val="20"/>
                <w:szCs w:val="20"/>
              </w:rPr>
            </w:pPr>
            <w:r>
              <w:rPr>
                <w:sz w:val="20"/>
                <w:szCs w:val="20"/>
              </w:rPr>
              <w:t>Get shots from multiple angles</w:t>
            </w:r>
          </w:p>
          <w:p w14:paraId="7CD8676C" w14:textId="77777777" w:rsidR="007563C6" w:rsidRDefault="00DB40D6">
            <w:pPr>
              <w:widowControl w:val="0"/>
              <w:numPr>
                <w:ilvl w:val="0"/>
                <w:numId w:val="8"/>
              </w:numPr>
              <w:pBdr>
                <w:top w:val="nil"/>
                <w:left w:val="nil"/>
                <w:bottom w:val="nil"/>
                <w:right w:val="nil"/>
                <w:between w:val="nil"/>
              </w:pBdr>
              <w:spacing w:line="240" w:lineRule="auto"/>
              <w:rPr>
                <w:sz w:val="20"/>
                <w:szCs w:val="20"/>
              </w:rPr>
            </w:pPr>
            <w:r>
              <w:rPr>
                <w:sz w:val="20"/>
                <w:szCs w:val="20"/>
              </w:rPr>
              <w:t>Experiment with lighting.</w:t>
            </w:r>
          </w:p>
          <w:p w14:paraId="150492A6" w14:textId="77777777" w:rsidR="007563C6" w:rsidRDefault="00DB40D6">
            <w:pPr>
              <w:widowControl w:val="0"/>
              <w:numPr>
                <w:ilvl w:val="0"/>
                <w:numId w:val="8"/>
              </w:numPr>
              <w:pBdr>
                <w:top w:val="nil"/>
                <w:left w:val="nil"/>
                <w:bottom w:val="nil"/>
                <w:right w:val="nil"/>
                <w:between w:val="nil"/>
              </w:pBdr>
              <w:spacing w:line="240" w:lineRule="auto"/>
              <w:rPr>
                <w:sz w:val="20"/>
                <w:szCs w:val="20"/>
              </w:rPr>
            </w:pPr>
            <w:r>
              <w:rPr>
                <w:sz w:val="20"/>
                <w:szCs w:val="20"/>
              </w:rPr>
              <w:t>Try different exposures.</w:t>
            </w:r>
          </w:p>
        </w:tc>
        <w:tc>
          <w:tcPr>
            <w:tcW w:w="4875" w:type="dxa"/>
            <w:tcBorders>
              <w:left w:val="nil"/>
              <w:right w:val="nil"/>
            </w:tcBorders>
            <w:shd w:val="clear" w:color="auto" w:fill="auto"/>
            <w:tcMar>
              <w:top w:w="100" w:type="dxa"/>
              <w:left w:w="100" w:type="dxa"/>
              <w:bottom w:w="100" w:type="dxa"/>
              <w:right w:w="100" w:type="dxa"/>
            </w:tcMar>
          </w:tcPr>
          <w:p w14:paraId="6B7A99E2" w14:textId="77777777" w:rsidR="007563C6" w:rsidRDefault="00DB40D6">
            <w:pPr>
              <w:widowControl w:val="0"/>
              <w:pBdr>
                <w:top w:val="nil"/>
                <w:left w:val="nil"/>
                <w:bottom w:val="nil"/>
                <w:right w:val="nil"/>
                <w:between w:val="nil"/>
              </w:pBdr>
              <w:spacing w:line="240" w:lineRule="auto"/>
              <w:contextualSpacing w:val="0"/>
            </w:pPr>
            <w:r>
              <w:rPr>
                <w:noProof/>
                <w:lang w:val="en-CA" w:eastAsia="en-CA"/>
              </w:rPr>
              <w:drawing>
                <wp:inline distT="114300" distB="114300" distL="114300" distR="114300" wp14:anchorId="4017864A" wp14:editId="6187A5B0">
                  <wp:extent cx="2081213" cy="1390545"/>
                  <wp:effectExtent l="0" t="0" r="0" b="0"/>
                  <wp:docPr id="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2081213" cy="1390545"/>
                          </a:xfrm>
                          <a:prstGeom prst="rect">
                            <a:avLst/>
                          </a:prstGeom>
                          <a:ln/>
                        </pic:spPr>
                      </pic:pic>
                    </a:graphicData>
                  </a:graphic>
                </wp:inline>
              </w:drawing>
            </w:r>
          </w:p>
        </w:tc>
      </w:tr>
      <w:tr w:rsidR="007563C6" w14:paraId="028B51DB" w14:textId="77777777">
        <w:tc>
          <w:tcPr>
            <w:tcW w:w="6270" w:type="dxa"/>
            <w:tcBorders>
              <w:left w:val="nil"/>
              <w:right w:val="nil"/>
            </w:tcBorders>
            <w:shd w:val="clear" w:color="auto" w:fill="auto"/>
            <w:tcMar>
              <w:top w:w="100" w:type="dxa"/>
              <w:left w:w="100" w:type="dxa"/>
              <w:bottom w:w="100" w:type="dxa"/>
              <w:right w:w="100" w:type="dxa"/>
            </w:tcMar>
          </w:tcPr>
          <w:p w14:paraId="798194BD" w14:textId="77777777" w:rsidR="007563C6" w:rsidRDefault="00DB40D6">
            <w:pPr>
              <w:widowControl w:val="0"/>
              <w:pBdr>
                <w:top w:val="nil"/>
                <w:left w:val="nil"/>
                <w:bottom w:val="nil"/>
                <w:right w:val="nil"/>
                <w:between w:val="nil"/>
              </w:pBdr>
              <w:spacing w:line="240" w:lineRule="auto"/>
              <w:contextualSpacing w:val="0"/>
              <w:rPr>
                <w:b/>
              </w:rPr>
            </w:pPr>
            <w:r>
              <w:rPr>
                <w:b/>
              </w:rPr>
              <w:t>5. Elements and Principles of Design</w:t>
            </w:r>
          </w:p>
          <w:p w14:paraId="7B3405B3" w14:textId="77777777" w:rsidR="007563C6" w:rsidRDefault="00DB40D6">
            <w:pPr>
              <w:widowControl w:val="0"/>
              <w:numPr>
                <w:ilvl w:val="0"/>
                <w:numId w:val="2"/>
              </w:numPr>
              <w:pBdr>
                <w:top w:val="nil"/>
                <w:left w:val="nil"/>
                <w:bottom w:val="nil"/>
                <w:right w:val="nil"/>
                <w:between w:val="nil"/>
              </w:pBdr>
              <w:spacing w:line="240" w:lineRule="auto"/>
              <w:rPr>
                <w:sz w:val="20"/>
                <w:szCs w:val="20"/>
              </w:rPr>
            </w:pPr>
            <w:r>
              <w:rPr>
                <w:sz w:val="20"/>
                <w:szCs w:val="20"/>
              </w:rPr>
              <w:t>Balance</w:t>
            </w:r>
          </w:p>
          <w:p w14:paraId="15CBABBA" w14:textId="77777777" w:rsidR="007563C6" w:rsidRDefault="00DB40D6">
            <w:pPr>
              <w:widowControl w:val="0"/>
              <w:numPr>
                <w:ilvl w:val="0"/>
                <w:numId w:val="2"/>
              </w:numPr>
              <w:pBdr>
                <w:top w:val="nil"/>
                <w:left w:val="nil"/>
                <w:bottom w:val="nil"/>
                <w:right w:val="nil"/>
                <w:between w:val="nil"/>
              </w:pBdr>
              <w:spacing w:line="240" w:lineRule="auto"/>
              <w:rPr>
                <w:sz w:val="20"/>
                <w:szCs w:val="20"/>
              </w:rPr>
            </w:pPr>
            <w:r>
              <w:rPr>
                <w:sz w:val="20"/>
                <w:szCs w:val="20"/>
              </w:rPr>
              <w:t>Rhythm/ Repetition</w:t>
            </w:r>
          </w:p>
          <w:p w14:paraId="4187B03F" w14:textId="77777777" w:rsidR="007563C6" w:rsidRDefault="00DB40D6">
            <w:pPr>
              <w:widowControl w:val="0"/>
              <w:numPr>
                <w:ilvl w:val="0"/>
                <w:numId w:val="2"/>
              </w:numPr>
              <w:pBdr>
                <w:top w:val="nil"/>
                <w:left w:val="nil"/>
                <w:bottom w:val="nil"/>
                <w:right w:val="nil"/>
                <w:between w:val="nil"/>
              </w:pBdr>
              <w:spacing w:line="240" w:lineRule="auto"/>
              <w:rPr>
                <w:sz w:val="20"/>
                <w:szCs w:val="20"/>
              </w:rPr>
            </w:pPr>
            <w:r>
              <w:rPr>
                <w:sz w:val="20"/>
                <w:szCs w:val="20"/>
              </w:rPr>
              <w:t>Contrast</w:t>
            </w:r>
          </w:p>
          <w:p w14:paraId="0D814B23" w14:textId="77777777" w:rsidR="007563C6" w:rsidRDefault="00DB40D6">
            <w:pPr>
              <w:widowControl w:val="0"/>
              <w:numPr>
                <w:ilvl w:val="0"/>
                <w:numId w:val="2"/>
              </w:numPr>
              <w:pBdr>
                <w:top w:val="nil"/>
                <w:left w:val="nil"/>
                <w:bottom w:val="nil"/>
                <w:right w:val="nil"/>
                <w:between w:val="nil"/>
              </w:pBdr>
              <w:spacing w:line="240" w:lineRule="auto"/>
              <w:rPr>
                <w:sz w:val="20"/>
                <w:szCs w:val="20"/>
              </w:rPr>
            </w:pPr>
            <w:r>
              <w:rPr>
                <w:sz w:val="20"/>
                <w:szCs w:val="20"/>
              </w:rPr>
              <w:t>Texture</w:t>
            </w:r>
          </w:p>
          <w:p w14:paraId="342C46EC" w14:textId="77777777" w:rsidR="007563C6" w:rsidRDefault="00DB40D6">
            <w:pPr>
              <w:widowControl w:val="0"/>
              <w:numPr>
                <w:ilvl w:val="0"/>
                <w:numId w:val="2"/>
              </w:numPr>
              <w:pBdr>
                <w:top w:val="nil"/>
                <w:left w:val="nil"/>
                <w:bottom w:val="nil"/>
                <w:right w:val="nil"/>
                <w:between w:val="nil"/>
              </w:pBdr>
              <w:spacing w:line="240" w:lineRule="auto"/>
              <w:rPr>
                <w:sz w:val="20"/>
                <w:szCs w:val="20"/>
              </w:rPr>
            </w:pPr>
            <w:r>
              <w:rPr>
                <w:sz w:val="20"/>
                <w:szCs w:val="20"/>
              </w:rPr>
              <w:t>Pattern</w:t>
            </w:r>
          </w:p>
          <w:p w14:paraId="21A990F8" w14:textId="77777777" w:rsidR="007563C6" w:rsidRDefault="00DB40D6">
            <w:pPr>
              <w:widowControl w:val="0"/>
              <w:numPr>
                <w:ilvl w:val="0"/>
                <w:numId w:val="2"/>
              </w:numPr>
              <w:pBdr>
                <w:top w:val="nil"/>
                <w:left w:val="nil"/>
                <w:bottom w:val="nil"/>
                <w:right w:val="nil"/>
                <w:between w:val="nil"/>
              </w:pBdr>
              <w:spacing w:line="240" w:lineRule="auto"/>
              <w:rPr>
                <w:sz w:val="20"/>
                <w:szCs w:val="20"/>
              </w:rPr>
            </w:pPr>
            <w:r>
              <w:rPr>
                <w:sz w:val="20"/>
                <w:szCs w:val="20"/>
              </w:rPr>
              <w:t>Emphasis</w:t>
            </w:r>
          </w:p>
          <w:p w14:paraId="012B4DA5" w14:textId="77777777" w:rsidR="007563C6" w:rsidRDefault="00DB40D6">
            <w:pPr>
              <w:widowControl w:val="0"/>
              <w:numPr>
                <w:ilvl w:val="0"/>
                <w:numId w:val="2"/>
              </w:numPr>
              <w:pBdr>
                <w:top w:val="nil"/>
                <w:left w:val="nil"/>
                <w:bottom w:val="nil"/>
                <w:right w:val="nil"/>
                <w:between w:val="nil"/>
              </w:pBdr>
              <w:spacing w:line="240" w:lineRule="auto"/>
              <w:rPr>
                <w:sz w:val="20"/>
                <w:szCs w:val="20"/>
              </w:rPr>
            </w:pPr>
            <w:r>
              <w:rPr>
                <w:sz w:val="20"/>
                <w:szCs w:val="20"/>
              </w:rPr>
              <w:t>Overlapping Shapes</w:t>
            </w:r>
          </w:p>
          <w:p w14:paraId="754E545B" w14:textId="77777777" w:rsidR="007563C6" w:rsidRDefault="00DB40D6">
            <w:pPr>
              <w:widowControl w:val="0"/>
              <w:numPr>
                <w:ilvl w:val="0"/>
                <w:numId w:val="2"/>
              </w:numPr>
              <w:pBdr>
                <w:top w:val="nil"/>
                <w:left w:val="nil"/>
                <w:bottom w:val="nil"/>
                <w:right w:val="nil"/>
                <w:between w:val="nil"/>
              </w:pBdr>
              <w:spacing w:line="240" w:lineRule="auto"/>
              <w:rPr>
                <w:sz w:val="20"/>
                <w:szCs w:val="20"/>
              </w:rPr>
            </w:pPr>
            <w:r>
              <w:rPr>
                <w:sz w:val="20"/>
                <w:szCs w:val="20"/>
              </w:rPr>
              <w:t>Focal Point</w:t>
            </w:r>
          </w:p>
        </w:tc>
        <w:tc>
          <w:tcPr>
            <w:tcW w:w="4875" w:type="dxa"/>
            <w:tcBorders>
              <w:left w:val="nil"/>
              <w:right w:val="nil"/>
            </w:tcBorders>
            <w:shd w:val="clear" w:color="auto" w:fill="auto"/>
            <w:tcMar>
              <w:top w:w="100" w:type="dxa"/>
              <w:left w:w="100" w:type="dxa"/>
              <w:bottom w:w="100" w:type="dxa"/>
              <w:right w:w="100" w:type="dxa"/>
            </w:tcMar>
          </w:tcPr>
          <w:p w14:paraId="590727B6" w14:textId="77777777" w:rsidR="007563C6" w:rsidRDefault="00DB40D6">
            <w:pPr>
              <w:widowControl w:val="0"/>
              <w:pBdr>
                <w:top w:val="nil"/>
                <w:left w:val="nil"/>
                <w:bottom w:val="nil"/>
                <w:right w:val="nil"/>
                <w:between w:val="nil"/>
              </w:pBdr>
              <w:spacing w:line="240" w:lineRule="auto"/>
              <w:contextualSpacing w:val="0"/>
            </w:pPr>
            <w:r>
              <w:rPr>
                <w:noProof/>
                <w:lang w:val="en-CA" w:eastAsia="en-CA"/>
              </w:rPr>
              <w:drawing>
                <wp:inline distT="114300" distB="114300" distL="114300" distR="114300" wp14:anchorId="2BEC44DA" wp14:editId="221A38F6">
                  <wp:extent cx="2100263" cy="1387839"/>
                  <wp:effectExtent l="0" t="0" r="0" b="0"/>
                  <wp:docPr id="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9"/>
                          <a:srcRect/>
                          <a:stretch>
                            <a:fillRect/>
                          </a:stretch>
                        </pic:blipFill>
                        <pic:spPr>
                          <a:xfrm>
                            <a:off x="0" y="0"/>
                            <a:ext cx="2100263" cy="1387839"/>
                          </a:xfrm>
                          <a:prstGeom prst="rect">
                            <a:avLst/>
                          </a:prstGeom>
                          <a:ln/>
                        </pic:spPr>
                      </pic:pic>
                    </a:graphicData>
                  </a:graphic>
                </wp:inline>
              </w:drawing>
            </w:r>
          </w:p>
        </w:tc>
      </w:tr>
    </w:tbl>
    <w:p w14:paraId="41B59F0C" w14:textId="77777777" w:rsidR="00DB40D6" w:rsidRDefault="00DB40D6">
      <w:pPr>
        <w:contextualSpacing w:val="0"/>
        <w:rPr>
          <w:b/>
          <w:sz w:val="28"/>
          <w:szCs w:val="28"/>
        </w:rPr>
      </w:pPr>
    </w:p>
    <w:p w14:paraId="6C9A0917" w14:textId="77777777" w:rsidR="00DB40D6" w:rsidRDefault="00DB40D6">
      <w:pPr>
        <w:contextualSpacing w:val="0"/>
        <w:rPr>
          <w:b/>
          <w:sz w:val="28"/>
          <w:szCs w:val="28"/>
        </w:rPr>
      </w:pPr>
    </w:p>
    <w:p w14:paraId="35CFDEC7" w14:textId="6FA373B0" w:rsidR="007563C6" w:rsidRDefault="00DB40D6">
      <w:pPr>
        <w:contextualSpacing w:val="0"/>
        <w:rPr>
          <w:b/>
          <w:sz w:val="28"/>
          <w:szCs w:val="28"/>
        </w:rPr>
      </w:pPr>
      <w:r>
        <w:rPr>
          <w:b/>
          <w:sz w:val="28"/>
          <w:szCs w:val="28"/>
        </w:rPr>
        <w:lastRenderedPageBreak/>
        <w:t>Product Photography and Still Life Photography - Evaluation</w:t>
      </w:r>
    </w:p>
    <w:tbl>
      <w:tblPr>
        <w:tblStyle w:val="a2"/>
        <w:tblW w:w="109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5"/>
        <w:gridCol w:w="4680"/>
      </w:tblGrid>
      <w:tr w:rsidR="007563C6" w14:paraId="32EDC6AE" w14:textId="77777777">
        <w:tc>
          <w:tcPr>
            <w:tcW w:w="6225" w:type="dxa"/>
            <w:tcBorders>
              <w:left w:val="nil"/>
              <w:right w:val="nil"/>
            </w:tcBorders>
            <w:shd w:val="clear" w:color="auto" w:fill="auto"/>
            <w:tcMar>
              <w:top w:w="100" w:type="dxa"/>
              <w:left w:w="100" w:type="dxa"/>
              <w:bottom w:w="100" w:type="dxa"/>
              <w:right w:w="100" w:type="dxa"/>
            </w:tcMar>
          </w:tcPr>
          <w:p w14:paraId="02A2562F" w14:textId="77777777" w:rsidR="007563C6" w:rsidRDefault="00DB40D6">
            <w:pPr>
              <w:contextualSpacing w:val="0"/>
              <w:rPr>
                <w:b/>
                <w:sz w:val="28"/>
                <w:szCs w:val="28"/>
              </w:rPr>
            </w:pPr>
            <w:r>
              <w:rPr>
                <w:b/>
                <w:sz w:val="28"/>
                <w:szCs w:val="28"/>
              </w:rPr>
              <w:t>Guidelines</w:t>
            </w:r>
          </w:p>
          <w:p w14:paraId="28D1040B" w14:textId="77777777" w:rsidR="007563C6" w:rsidRDefault="00DB40D6">
            <w:pPr>
              <w:numPr>
                <w:ilvl w:val="0"/>
                <w:numId w:val="4"/>
              </w:numPr>
            </w:pPr>
            <w:r>
              <w:t xml:space="preserve">Create </w:t>
            </w:r>
            <w:r>
              <w:rPr>
                <w:b/>
              </w:rPr>
              <w:t>3 still life images</w:t>
            </w:r>
          </w:p>
          <w:p w14:paraId="7594F1F6" w14:textId="77777777" w:rsidR="007563C6" w:rsidRDefault="00DB40D6">
            <w:pPr>
              <w:numPr>
                <w:ilvl w:val="0"/>
                <w:numId w:val="4"/>
              </w:numPr>
            </w:pPr>
            <w:r>
              <w:t xml:space="preserve">Produce </w:t>
            </w:r>
            <w:r>
              <w:rPr>
                <w:b/>
              </w:rPr>
              <w:t>3 product photos</w:t>
            </w:r>
          </w:p>
          <w:p w14:paraId="6E1364A6" w14:textId="77777777" w:rsidR="007563C6" w:rsidRDefault="00DB40D6">
            <w:pPr>
              <w:numPr>
                <w:ilvl w:val="0"/>
                <w:numId w:val="4"/>
              </w:numPr>
            </w:pPr>
            <w:r>
              <w:t>Take shots in full-auto, semi-auto, and manual</w:t>
            </w:r>
          </w:p>
          <w:p w14:paraId="79091EED" w14:textId="77777777" w:rsidR="007563C6" w:rsidRDefault="00DB40D6">
            <w:pPr>
              <w:numPr>
                <w:ilvl w:val="0"/>
                <w:numId w:val="4"/>
              </w:numPr>
            </w:pPr>
            <w:r>
              <w:t>Adjust exposure (shutter speed, aperture size, ISO)</w:t>
            </w:r>
          </w:p>
        </w:tc>
        <w:tc>
          <w:tcPr>
            <w:tcW w:w="4680" w:type="dxa"/>
            <w:tcBorders>
              <w:left w:val="nil"/>
              <w:right w:val="nil"/>
            </w:tcBorders>
            <w:shd w:val="clear" w:color="auto" w:fill="auto"/>
            <w:tcMar>
              <w:top w:w="100" w:type="dxa"/>
              <w:left w:w="100" w:type="dxa"/>
              <w:bottom w:w="100" w:type="dxa"/>
              <w:right w:w="100" w:type="dxa"/>
            </w:tcMar>
          </w:tcPr>
          <w:p w14:paraId="6DF45637" w14:textId="77777777" w:rsidR="007563C6" w:rsidRDefault="00DB40D6">
            <w:pPr>
              <w:widowControl w:val="0"/>
              <w:pBdr>
                <w:top w:val="nil"/>
                <w:left w:val="nil"/>
                <w:bottom w:val="nil"/>
                <w:right w:val="nil"/>
                <w:between w:val="nil"/>
              </w:pBdr>
              <w:spacing w:line="240" w:lineRule="auto"/>
              <w:contextualSpacing w:val="0"/>
              <w:rPr>
                <w:b/>
                <w:sz w:val="28"/>
                <w:szCs w:val="28"/>
              </w:rPr>
            </w:pPr>
            <w:r>
              <w:rPr>
                <w:b/>
                <w:sz w:val="28"/>
                <w:szCs w:val="28"/>
              </w:rPr>
              <w:t>Camera Techniques</w:t>
            </w:r>
          </w:p>
          <w:p w14:paraId="519C8061" w14:textId="77777777" w:rsidR="007563C6" w:rsidRDefault="00DB40D6">
            <w:pPr>
              <w:widowControl w:val="0"/>
              <w:numPr>
                <w:ilvl w:val="0"/>
                <w:numId w:val="5"/>
              </w:numPr>
              <w:pBdr>
                <w:top w:val="nil"/>
                <w:left w:val="nil"/>
                <w:bottom w:val="nil"/>
                <w:right w:val="nil"/>
                <w:between w:val="nil"/>
              </w:pBdr>
              <w:spacing w:line="240" w:lineRule="auto"/>
            </w:pPr>
            <w:r>
              <w:rPr>
                <w:b/>
              </w:rPr>
              <w:t>Depth of Field</w:t>
            </w:r>
            <w:r>
              <w:t xml:space="preserve"> (Small &amp; Large)</w:t>
            </w:r>
          </w:p>
          <w:p w14:paraId="7BF5E193" w14:textId="77777777" w:rsidR="007563C6" w:rsidRDefault="00DB40D6">
            <w:pPr>
              <w:numPr>
                <w:ilvl w:val="0"/>
                <w:numId w:val="5"/>
              </w:numPr>
            </w:pPr>
            <w:r>
              <w:t>High &amp; Low Angle Shots</w:t>
            </w:r>
          </w:p>
          <w:p w14:paraId="22DBCA87" w14:textId="77777777" w:rsidR="007563C6" w:rsidRDefault="00DB40D6">
            <w:pPr>
              <w:numPr>
                <w:ilvl w:val="0"/>
                <w:numId w:val="5"/>
              </w:numPr>
            </w:pPr>
            <w:r>
              <w:t>Mid Length Shot</w:t>
            </w:r>
          </w:p>
          <w:p w14:paraId="64F555E9" w14:textId="77777777" w:rsidR="007563C6" w:rsidRDefault="00DB40D6">
            <w:pPr>
              <w:numPr>
                <w:ilvl w:val="0"/>
                <w:numId w:val="5"/>
              </w:numPr>
            </w:pPr>
            <w:r>
              <w:t>Close up Shot</w:t>
            </w:r>
          </w:p>
        </w:tc>
      </w:tr>
    </w:tbl>
    <w:p w14:paraId="66EBBE6D" w14:textId="77777777" w:rsidR="007563C6" w:rsidRDefault="007563C6">
      <w:pPr>
        <w:contextualSpacing w:val="0"/>
        <w:rPr>
          <w:sz w:val="12"/>
          <w:szCs w:val="12"/>
        </w:rPr>
      </w:pPr>
    </w:p>
    <w:tbl>
      <w:tblPr>
        <w:tblStyle w:val="a3"/>
        <w:tblW w:w="1120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4470"/>
        <w:gridCol w:w="1695"/>
      </w:tblGrid>
      <w:tr w:rsidR="007563C6" w14:paraId="4825E03A" w14:textId="77777777" w:rsidTr="00CB48A7">
        <w:tc>
          <w:tcPr>
            <w:tcW w:w="504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7CF544CB" w14:textId="77777777" w:rsidR="007563C6" w:rsidRDefault="00DB40D6">
            <w:pPr>
              <w:widowControl w:val="0"/>
              <w:spacing w:line="240" w:lineRule="auto"/>
              <w:contextualSpacing w:val="0"/>
              <w:rPr>
                <w:b/>
              </w:rPr>
            </w:pPr>
            <w:r>
              <w:rPr>
                <w:b/>
              </w:rPr>
              <w:t>Description</w:t>
            </w:r>
          </w:p>
        </w:tc>
        <w:tc>
          <w:tcPr>
            <w:tcW w:w="4470"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14:paraId="685D20D8" w14:textId="77777777" w:rsidR="007563C6" w:rsidRDefault="00DB40D6">
            <w:pPr>
              <w:widowControl w:val="0"/>
              <w:spacing w:line="240" w:lineRule="auto"/>
              <w:contextualSpacing w:val="0"/>
              <w:rPr>
                <w:b/>
              </w:rPr>
            </w:pPr>
            <w:r>
              <w:rPr>
                <w:b/>
              </w:rPr>
              <w:t>Comments</w:t>
            </w:r>
          </w:p>
        </w:tc>
        <w:tc>
          <w:tcPr>
            <w:tcW w:w="1695"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14:paraId="57C1FD79" w14:textId="77777777" w:rsidR="007563C6" w:rsidRDefault="00DB40D6">
            <w:pPr>
              <w:widowControl w:val="0"/>
              <w:spacing w:line="240" w:lineRule="auto"/>
              <w:contextualSpacing w:val="0"/>
              <w:rPr>
                <w:b/>
              </w:rPr>
            </w:pPr>
            <w:r>
              <w:rPr>
                <w:b/>
              </w:rPr>
              <w:t>Levels</w:t>
            </w:r>
          </w:p>
        </w:tc>
      </w:tr>
      <w:tr w:rsidR="007563C6" w14:paraId="5EEC91B7" w14:textId="77777777" w:rsidTr="00CB48A7">
        <w:trPr>
          <w:trHeight w:val="420"/>
        </w:trPr>
        <w:tc>
          <w:tcPr>
            <w:tcW w:w="112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17DFAB" w14:textId="77777777" w:rsidR="007563C6" w:rsidRDefault="00DB40D6">
            <w:pPr>
              <w:widowControl w:val="0"/>
              <w:spacing w:line="240" w:lineRule="auto"/>
              <w:contextualSpacing w:val="0"/>
              <w:rPr>
                <w:b/>
              </w:rPr>
            </w:pPr>
            <w:r>
              <w:rPr>
                <w:b/>
              </w:rPr>
              <w:t>Studio Work -  Application of Skills</w:t>
            </w:r>
          </w:p>
        </w:tc>
      </w:tr>
      <w:tr w:rsidR="007563C6" w14:paraId="1B7656C0" w14:textId="77777777" w:rsidTr="00CB48A7">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EF737" w14:textId="77777777" w:rsidR="007563C6" w:rsidRDefault="00DB40D6">
            <w:pPr>
              <w:widowControl w:val="0"/>
              <w:spacing w:line="240" w:lineRule="auto"/>
              <w:contextualSpacing w:val="0"/>
              <w:rPr>
                <w:b/>
              </w:rPr>
            </w:pPr>
            <w:r>
              <w:rPr>
                <w:sz w:val="20"/>
                <w:szCs w:val="20"/>
              </w:rPr>
              <w:t xml:space="preserve">The </w:t>
            </w:r>
            <w:r>
              <w:rPr>
                <w:b/>
                <w:sz w:val="20"/>
                <w:szCs w:val="20"/>
              </w:rPr>
              <w:t>elements and principles</w:t>
            </w:r>
            <w:r>
              <w:rPr>
                <w:sz w:val="20"/>
                <w:szCs w:val="20"/>
              </w:rPr>
              <w:t xml:space="preserve"> have been </w:t>
            </w:r>
            <w:proofErr w:type="gramStart"/>
            <w:r>
              <w:rPr>
                <w:sz w:val="20"/>
                <w:szCs w:val="20"/>
              </w:rPr>
              <w:t>effectively  used</w:t>
            </w:r>
            <w:proofErr w:type="gramEnd"/>
            <w:r>
              <w:rPr>
                <w:sz w:val="20"/>
                <w:szCs w:val="20"/>
              </w:rPr>
              <w:t xml:space="preserve"> in the arrangement of your images.</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7EDBBC" w14:textId="77777777" w:rsidR="007563C6" w:rsidRDefault="00DB40D6">
            <w:pPr>
              <w:widowControl w:val="0"/>
              <w:spacing w:line="240" w:lineRule="auto"/>
              <w:contextualSpacing w:val="0"/>
              <w:rPr>
                <w:sz w:val="24"/>
                <w:szCs w:val="24"/>
              </w:rPr>
            </w:pPr>
            <w:r>
              <w:rPr>
                <w:sz w:val="24"/>
                <w:szCs w:val="24"/>
              </w:rPr>
              <w:t xml:space="preserve">       </w:t>
            </w:r>
            <w:r>
              <w:rPr>
                <w:sz w:val="24"/>
                <w:szCs w:val="24"/>
              </w:rPr>
              <w:tab/>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C0A493" w14:textId="77777777" w:rsidR="007563C6" w:rsidRDefault="00DB40D6">
            <w:pPr>
              <w:widowControl w:val="0"/>
              <w:spacing w:line="240" w:lineRule="auto"/>
              <w:contextualSpacing w:val="0"/>
              <w:rPr>
                <w:sz w:val="24"/>
                <w:szCs w:val="24"/>
              </w:rPr>
            </w:pPr>
            <w:r>
              <w:rPr>
                <w:sz w:val="24"/>
                <w:szCs w:val="24"/>
              </w:rPr>
              <w:t>0-1-2-3-4-</w:t>
            </w:r>
          </w:p>
        </w:tc>
      </w:tr>
      <w:tr w:rsidR="007563C6" w14:paraId="423F9122" w14:textId="77777777" w:rsidTr="00CB48A7">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EAB1D5" w14:textId="77777777" w:rsidR="007563C6" w:rsidRDefault="00DB40D6">
            <w:pPr>
              <w:widowControl w:val="0"/>
              <w:spacing w:line="240" w:lineRule="auto"/>
              <w:contextualSpacing w:val="0"/>
            </w:pPr>
            <w:r>
              <w:rPr>
                <w:b/>
                <w:sz w:val="20"/>
                <w:szCs w:val="20"/>
              </w:rPr>
              <w:t xml:space="preserve">Camera techniques </w:t>
            </w:r>
            <w:r>
              <w:rPr>
                <w:sz w:val="20"/>
                <w:szCs w:val="20"/>
              </w:rPr>
              <w:t xml:space="preserve">have been used to explore lighting, camera functions, </w:t>
            </w:r>
            <w:proofErr w:type="spellStart"/>
            <w:r>
              <w:rPr>
                <w:sz w:val="20"/>
                <w:szCs w:val="20"/>
              </w:rPr>
              <w:t>DoF</w:t>
            </w:r>
            <w:proofErr w:type="spellEnd"/>
            <w:r>
              <w:rPr>
                <w:sz w:val="20"/>
                <w:szCs w:val="20"/>
              </w:rPr>
              <w:t>, and various angles.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37B5070E" w14:textId="77777777" w:rsidR="007563C6" w:rsidRDefault="00DB40D6">
            <w:pPr>
              <w:widowControl w:val="0"/>
              <w:spacing w:line="240" w:lineRule="auto"/>
              <w:contextualSpacing w:val="0"/>
              <w:rPr>
                <w:sz w:val="24"/>
                <w:szCs w:val="24"/>
              </w:rPr>
            </w:pPr>
            <w:r>
              <w:rPr>
                <w:sz w:val="24"/>
                <w:szCs w:val="24"/>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6DC7349" w14:textId="77777777" w:rsidR="007563C6" w:rsidRDefault="00DB40D6">
            <w:pPr>
              <w:widowControl w:val="0"/>
              <w:spacing w:line="240" w:lineRule="auto"/>
              <w:contextualSpacing w:val="0"/>
              <w:rPr>
                <w:sz w:val="24"/>
                <w:szCs w:val="24"/>
              </w:rPr>
            </w:pPr>
            <w:r>
              <w:rPr>
                <w:sz w:val="24"/>
                <w:szCs w:val="24"/>
              </w:rPr>
              <w:t>0-1-2-3-4-</w:t>
            </w:r>
          </w:p>
        </w:tc>
      </w:tr>
      <w:tr w:rsidR="007563C6" w14:paraId="304A4E75" w14:textId="77777777" w:rsidTr="00CB48A7">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FA87C" w14:textId="77777777" w:rsidR="007563C6" w:rsidRDefault="00DB40D6">
            <w:pPr>
              <w:widowControl w:val="0"/>
              <w:spacing w:line="240" w:lineRule="auto"/>
              <w:contextualSpacing w:val="0"/>
              <w:rPr>
                <w:sz w:val="20"/>
                <w:szCs w:val="20"/>
              </w:rPr>
            </w:pPr>
            <w:r>
              <w:rPr>
                <w:sz w:val="20"/>
                <w:szCs w:val="20"/>
              </w:rPr>
              <w:t xml:space="preserve">Your photos display a strong understanding of </w:t>
            </w:r>
            <w:r>
              <w:rPr>
                <w:b/>
                <w:sz w:val="20"/>
                <w:szCs w:val="20"/>
              </w:rPr>
              <w:t>composition</w:t>
            </w:r>
            <w:r>
              <w:rPr>
                <w:sz w:val="20"/>
                <w:szCs w:val="20"/>
              </w:rPr>
              <w:t xml:space="preserve"> through background setup, placement of objects, and lighting. </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DF5C70" w14:textId="77777777" w:rsidR="007563C6" w:rsidRDefault="007563C6">
            <w:pPr>
              <w:widowControl w:val="0"/>
              <w:spacing w:line="240" w:lineRule="auto"/>
              <w:contextualSpacing w:val="0"/>
              <w:rPr>
                <w:sz w:val="24"/>
                <w:szCs w:val="24"/>
              </w:rPr>
            </w:pPr>
          </w:p>
          <w:p w14:paraId="5FEA01C9" w14:textId="77777777" w:rsidR="007563C6" w:rsidRDefault="00DB40D6">
            <w:pPr>
              <w:widowControl w:val="0"/>
              <w:spacing w:line="240" w:lineRule="auto"/>
              <w:contextualSpacing w:val="0"/>
              <w:rPr>
                <w:sz w:val="24"/>
                <w:szCs w:val="24"/>
              </w:rPr>
            </w:pPr>
            <w:r>
              <w:rPr>
                <w:sz w:val="24"/>
                <w:szCs w:val="24"/>
              </w:rP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5378B4" w14:textId="082411A7" w:rsidR="007563C6" w:rsidRDefault="00DB40D6">
            <w:pPr>
              <w:widowControl w:val="0"/>
              <w:spacing w:line="240" w:lineRule="auto"/>
              <w:contextualSpacing w:val="0"/>
              <w:rPr>
                <w:sz w:val="24"/>
                <w:szCs w:val="24"/>
              </w:rPr>
            </w:pPr>
            <w:bookmarkStart w:id="0" w:name="_GoBack"/>
            <w:bookmarkEnd w:id="0"/>
            <w:r>
              <w:rPr>
                <w:sz w:val="24"/>
                <w:szCs w:val="24"/>
              </w:rPr>
              <w:t>0-1-2-3-4-</w:t>
            </w:r>
          </w:p>
        </w:tc>
      </w:tr>
      <w:tr w:rsidR="007563C6" w14:paraId="7CB6328D" w14:textId="77777777" w:rsidTr="00CB48A7">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0B9C5" w14:textId="77777777" w:rsidR="007563C6" w:rsidRDefault="00DB40D6">
            <w:pPr>
              <w:widowControl w:val="0"/>
              <w:spacing w:line="240" w:lineRule="auto"/>
              <w:contextualSpacing w:val="0"/>
              <w:rPr>
                <w:sz w:val="20"/>
                <w:szCs w:val="20"/>
              </w:rPr>
            </w:pPr>
            <w:r>
              <w:rPr>
                <w:sz w:val="20"/>
                <w:szCs w:val="20"/>
              </w:rPr>
              <w:t xml:space="preserve">The photos </w:t>
            </w:r>
            <w:r>
              <w:rPr>
                <w:b/>
                <w:sz w:val="20"/>
                <w:szCs w:val="20"/>
              </w:rPr>
              <w:t>create visual interest</w:t>
            </w:r>
            <w:r>
              <w:rPr>
                <w:sz w:val="20"/>
                <w:szCs w:val="20"/>
              </w:rPr>
              <w:t xml:space="preserve"> through the use of groupings, scale &amp; detail, and lifestyle compositions.</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D3772E" w14:textId="77777777" w:rsidR="007563C6" w:rsidRDefault="007563C6">
            <w:pPr>
              <w:widowControl w:val="0"/>
              <w:spacing w:line="240" w:lineRule="auto"/>
              <w:contextualSpacing w:val="0"/>
              <w:rPr>
                <w:sz w:val="24"/>
                <w:szCs w:val="24"/>
              </w:rPr>
            </w:pPr>
          </w:p>
          <w:p w14:paraId="1E901DE4" w14:textId="77777777" w:rsidR="007563C6" w:rsidRDefault="00DB40D6">
            <w:pPr>
              <w:widowControl w:val="0"/>
              <w:spacing w:line="240" w:lineRule="auto"/>
              <w:contextualSpacing w:val="0"/>
              <w:rPr>
                <w:sz w:val="24"/>
                <w:szCs w:val="24"/>
              </w:rPr>
            </w:pPr>
            <w:r>
              <w:rPr>
                <w:sz w:val="24"/>
                <w:szCs w:val="24"/>
              </w:rP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D7892D" w14:textId="765DD0E6" w:rsidR="007563C6" w:rsidRDefault="00DB40D6">
            <w:pPr>
              <w:widowControl w:val="0"/>
              <w:spacing w:line="240" w:lineRule="auto"/>
              <w:contextualSpacing w:val="0"/>
              <w:rPr>
                <w:sz w:val="24"/>
                <w:szCs w:val="24"/>
              </w:rPr>
            </w:pPr>
            <w:r>
              <w:rPr>
                <w:sz w:val="24"/>
                <w:szCs w:val="24"/>
              </w:rPr>
              <w:t>0-1-2-3-4-</w:t>
            </w:r>
          </w:p>
        </w:tc>
      </w:tr>
      <w:tr w:rsidR="007563C6" w14:paraId="417F4BB0" w14:textId="77777777" w:rsidTr="00CB48A7">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E35B1" w14:textId="77777777" w:rsidR="007563C6" w:rsidRDefault="00DB40D6">
            <w:pPr>
              <w:widowControl w:val="0"/>
              <w:spacing w:line="240" w:lineRule="auto"/>
              <w:contextualSpacing w:val="0"/>
              <w:rPr>
                <w:sz w:val="20"/>
                <w:szCs w:val="20"/>
              </w:rPr>
            </w:pPr>
            <w:r>
              <w:rPr>
                <w:sz w:val="20"/>
                <w:szCs w:val="20"/>
              </w:rPr>
              <w:t>Each of the photos are</w:t>
            </w:r>
            <w:r>
              <w:rPr>
                <w:b/>
                <w:sz w:val="20"/>
                <w:szCs w:val="20"/>
              </w:rPr>
              <w:t xml:space="preserve"> in-focus</w:t>
            </w:r>
            <w:r>
              <w:rPr>
                <w:sz w:val="20"/>
                <w:szCs w:val="20"/>
              </w:rPr>
              <w:t xml:space="preserve"> and display </w:t>
            </w:r>
            <w:r>
              <w:rPr>
                <w:b/>
                <w:sz w:val="20"/>
                <w:szCs w:val="20"/>
              </w:rPr>
              <w:t>proper exposure</w:t>
            </w:r>
            <w:r>
              <w:rPr>
                <w:sz w:val="20"/>
                <w:szCs w:val="20"/>
              </w:rPr>
              <w:t xml:space="preserve"> (lighting).</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1ECBD9" w14:textId="77777777" w:rsidR="007563C6" w:rsidRDefault="00DB40D6">
            <w:pPr>
              <w:widowControl w:val="0"/>
              <w:spacing w:line="240" w:lineRule="auto"/>
              <w:contextualSpacing w:val="0"/>
              <w:rPr>
                <w:sz w:val="24"/>
                <w:szCs w:val="24"/>
              </w:rPr>
            </w:pPr>
            <w:r>
              <w:rPr>
                <w:sz w:val="24"/>
                <w:szCs w:val="24"/>
              </w:rP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7F2A1B" w14:textId="77777777" w:rsidR="007563C6" w:rsidRDefault="00DB40D6">
            <w:pPr>
              <w:widowControl w:val="0"/>
              <w:spacing w:line="240" w:lineRule="auto"/>
              <w:contextualSpacing w:val="0"/>
              <w:rPr>
                <w:sz w:val="24"/>
                <w:szCs w:val="24"/>
              </w:rPr>
            </w:pPr>
            <w:r>
              <w:rPr>
                <w:sz w:val="24"/>
                <w:szCs w:val="24"/>
              </w:rPr>
              <w:t>0-1-2-3-4-</w:t>
            </w:r>
          </w:p>
        </w:tc>
      </w:tr>
      <w:tr w:rsidR="007563C6" w14:paraId="0E0C1FB6" w14:textId="77777777" w:rsidTr="00CB48A7">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77EC5" w14:textId="77777777" w:rsidR="007563C6" w:rsidRDefault="00DB40D6">
            <w:pPr>
              <w:widowControl w:val="0"/>
              <w:spacing w:line="240" w:lineRule="auto"/>
              <w:contextualSpacing w:val="0"/>
              <w:rPr>
                <w:sz w:val="20"/>
                <w:szCs w:val="20"/>
              </w:rPr>
            </w:pPr>
            <w:r>
              <w:rPr>
                <w:sz w:val="20"/>
                <w:szCs w:val="20"/>
              </w:rPr>
              <w:t xml:space="preserve">The final presentation of your images displays a strong </w:t>
            </w:r>
            <w:r>
              <w:rPr>
                <w:b/>
                <w:sz w:val="20"/>
                <w:szCs w:val="20"/>
              </w:rPr>
              <w:t>compositional sense</w:t>
            </w:r>
            <w:r>
              <w:rPr>
                <w:sz w:val="20"/>
                <w:szCs w:val="20"/>
              </w:rPr>
              <w:t xml:space="preserve">, and an effective </w:t>
            </w:r>
            <w:r>
              <w:rPr>
                <w:b/>
                <w:sz w:val="20"/>
                <w:szCs w:val="20"/>
              </w:rPr>
              <w:t>overall appearance</w:t>
            </w:r>
            <w:r>
              <w:rPr>
                <w:sz w:val="20"/>
                <w:szCs w:val="20"/>
              </w:rPr>
              <w:t>.</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17319F" w14:textId="77777777" w:rsidR="007563C6" w:rsidRDefault="00DB40D6">
            <w:pPr>
              <w:widowControl w:val="0"/>
              <w:spacing w:line="240" w:lineRule="auto"/>
              <w:contextualSpacing w:val="0"/>
              <w:rPr>
                <w:sz w:val="24"/>
                <w:szCs w:val="24"/>
              </w:rPr>
            </w:pPr>
            <w: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D76360" w14:textId="3951134A" w:rsidR="007563C6" w:rsidRDefault="00DB40D6">
            <w:pPr>
              <w:widowControl w:val="0"/>
              <w:spacing w:line="240" w:lineRule="auto"/>
              <w:contextualSpacing w:val="0"/>
            </w:pPr>
            <w:r>
              <w:rPr>
                <w:sz w:val="24"/>
                <w:szCs w:val="24"/>
              </w:rPr>
              <w:t>0-1-2-3-4-</w:t>
            </w:r>
          </w:p>
        </w:tc>
      </w:tr>
      <w:tr w:rsidR="007563C6" w14:paraId="04AFD1C1" w14:textId="77777777" w:rsidTr="00CB48A7">
        <w:trPr>
          <w:trHeight w:val="420"/>
        </w:trPr>
        <w:tc>
          <w:tcPr>
            <w:tcW w:w="112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2947B0" w14:textId="77777777" w:rsidR="007563C6" w:rsidRDefault="00DB40D6">
            <w:pPr>
              <w:widowControl w:val="0"/>
              <w:spacing w:line="240" w:lineRule="auto"/>
              <w:contextualSpacing w:val="0"/>
              <w:rPr>
                <w:b/>
                <w:sz w:val="12"/>
                <w:szCs w:val="12"/>
              </w:rPr>
            </w:pPr>
            <w:r>
              <w:rPr>
                <w:b/>
              </w:rPr>
              <w:t>Exploration | Experimentation | Effort – Sharing Work &amp; Ideas (Critical Analysis)</w:t>
            </w:r>
          </w:p>
        </w:tc>
      </w:tr>
      <w:tr w:rsidR="007563C6" w14:paraId="3C286E24" w14:textId="77777777" w:rsidTr="00CB48A7">
        <w:trPr>
          <w:trHeight w:val="4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E9009" w14:textId="77777777" w:rsidR="007563C6" w:rsidRDefault="00DB40D6">
            <w:pPr>
              <w:widowControl w:val="0"/>
              <w:spacing w:line="240" w:lineRule="auto"/>
              <w:contextualSpacing w:val="0"/>
              <w:rPr>
                <w:b/>
              </w:rPr>
            </w:pPr>
            <w:r>
              <w:rPr>
                <w:b/>
              </w:rPr>
              <w:t>Planning &amp; Process (Ideation)</w:t>
            </w:r>
          </w:p>
          <w:p w14:paraId="11B89F93" w14:textId="77777777" w:rsidR="007563C6" w:rsidRDefault="00DB40D6">
            <w:pPr>
              <w:widowControl w:val="0"/>
              <w:spacing w:line="240" w:lineRule="auto"/>
              <w:contextualSpacing w:val="0"/>
              <w:rPr>
                <w:sz w:val="20"/>
                <w:szCs w:val="20"/>
              </w:rPr>
            </w:pPr>
            <w:r>
              <w:rPr>
                <w:sz w:val="20"/>
                <w:szCs w:val="20"/>
              </w:rPr>
              <w:t>The project displays thoughtful planning.</w:t>
            </w:r>
          </w:p>
          <w:p w14:paraId="72CE8DAF" w14:textId="77777777" w:rsidR="007563C6" w:rsidRDefault="00DB40D6">
            <w:pPr>
              <w:widowControl w:val="0"/>
              <w:spacing w:line="240" w:lineRule="auto"/>
              <w:contextualSpacing w:val="0"/>
              <w:rPr>
                <w:sz w:val="20"/>
                <w:szCs w:val="20"/>
              </w:rPr>
            </w:pPr>
            <w:r>
              <w:rPr>
                <w:sz w:val="20"/>
                <w:szCs w:val="20"/>
              </w:rPr>
              <w:t xml:space="preserve">There is </w:t>
            </w:r>
            <w:r>
              <w:rPr>
                <w:b/>
                <w:sz w:val="20"/>
                <w:szCs w:val="20"/>
              </w:rPr>
              <w:t>evidence of trial and error</w:t>
            </w:r>
            <w:r>
              <w:rPr>
                <w:sz w:val="20"/>
                <w:szCs w:val="20"/>
              </w:rPr>
              <w:t xml:space="preserve"> in the formation of the final concept.</w:t>
            </w:r>
          </w:p>
          <w:p w14:paraId="791E771F" w14:textId="77777777" w:rsidR="007563C6" w:rsidRDefault="00DB40D6">
            <w:pPr>
              <w:widowControl w:val="0"/>
              <w:numPr>
                <w:ilvl w:val="0"/>
                <w:numId w:val="7"/>
              </w:numPr>
              <w:spacing w:line="240" w:lineRule="auto"/>
              <w:rPr>
                <w:sz w:val="20"/>
                <w:szCs w:val="20"/>
              </w:rPr>
            </w:pPr>
            <w:r>
              <w:rPr>
                <w:sz w:val="20"/>
                <w:szCs w:val="20"/>
              </w:rPr>
              <w:t>How did you start your project?</w:t>
            </w:r>
          </w:p>
          <w:p w14:paraId="20CCC68B" w14:textId="77777777" w:rsidR="007563C6" w:rsidRDefault="00DB40D6">
            <w:pPr>
              <w:widowControl w:val="0"/>
              <w:numPr>
                <w:ilvl w:val="0"/>
                <w:numId w:val="7"/>
              </w:numPr>
              <w:spacing w:line="240" w:lineRule="auto"/>
              <w:rPr>
                <w:sz w:val="20"/>
                <w:szCs w:val="20"/>
              </w:rPr>
            </w:pPr>
            <w:r>
              <w:rPr>
                <w:sz w:val="20"/>
                <w:szCs w:val="20"/>
              </w:rPr>
              <w:t>Did you use any planning or brainstorming strategies?</w:t>
            </w:r>
          </w:p>
          <w:p w14:paraId="6AE973B9" w14:textId="77777777" w:rsidR="007563C6" w:rsidRDefault="00DB40D6">
            <w:pPr>
              <w:widowControl w:val="0"/>
              <w:numPr>
                <w:ilvl w:val="0"/>
                <w:numId w:val="7"/>
              </w:numPr>
              <w:spacing w:line="240" w:lineRule="auto"/>
              <w:rPr>
                <w:sz w:val="20"/>
                <w:szCs w:val="20"/>
              </w:rPr>
            </w:pPr>
            <w:r>
              <w:rPr>
                <w:sz w:val="20"/>
                <w:szCs w:val="20"/>
              </w:rPr>
              <w:t>How did you organize your media content?</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096703" w14:textId="77777777" w:rsidR="007563C6" w:rsidRDefault="007563C6">
            <w:pPr>
              <w:widowControl w:val="0"/>
              <w:spacing w:line="240" w:lineRule="auto"/>
              <w:contextualSpacing w:val="0"/>
              <w:rPr>
                <w:b/>
              </w:rPr>
            </w:pP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C199A9" w14:textId="77777777" w:rsidR="007563C6" w:rsidRDefault="007563C6">
            <w:pPr>
              <w:widowControl w:val="0"/>
              <w:spacing w:line="240" w:lineRule="auto"/>
              <w:contextualSpacing w:val="0"/>
              <w:rPr>
                <w:sz w:val="24"/>
                <w:szCs w:val="24"/>
              </w:rPr>
            </w:pPr>
          </w:p>
          <w:p w14:paraId="5630AB61" w14:textId="77777777" w:rsidR="007563C6" w:rsidRDefault="007563C6">
            <w:pPr>
              <w:widowControl w:val="0"/>
              <w:spacing w:line="240" w:lineRule="auto"/>
              <w:contextualSpacing w:val="0"/>
              <w:rPr>
                <w:sz w:val="24"/>
                <w:szCs w:val="24"/>
              </w:rPr>
            </w:pPr>
          </w:p>
          <w:p w14:paraId="242B90EA" w14:textId="77777777" w:rsidR="007563C6" w:rsidRDefault="007563C6">
            <w:pPr>
              <w:widowControl w:val="0"/>
              <w:spacing w:line="240" w:lineRule="auto"/>
              <w:contextualSpacing w:val="0"/>
              <w:rPr>
                <w:sz w:val="24"/>
                <w:szCs w:val="24"/>
              </w:rPr>
            </w:pPr>
          </w:p>
          <w:p w14:paraId="36633155" w14:textId="77777777" w:rsidR="007563C6" w:rsidRDefault="00DB40D6">
            <w:pPr>
              <w:widowControl w:val="0"/>
              <w:spacing w:line="240" w:lineRule="auto"/>
              <w:contextualSpacing w:val="0"/>
            </w:pPr>
            <w:r>
              <w:rPr>
                <w:sz w:val="24"/>
                <w:szCs w:val="24"/>
              </w:rPr>
              <w:t>0-1-2-3-4-</w:t>
            </w:r>
          </w:p>
          <w:p w14:paraId="166858EE" w14:textId="77777777" w:rsidR="007563C6" w:rsidRDefault="007563C6">
            <w:pPr>
              <w:widowControl w:val="0"/>
              <w:spacing w:line="240" w:lineRule="auto"/>
              <w:contextualSpacing w:val="0"/>
              <w:rPr>
                <w:b/>
                <w:sz w:val="12"/>
                <w:szCs w:val="12"/>
              </w:rPr>
            </w:pPr>
          </w:p>
        </w:tc>
      </w:tr>
      <w:tr w:rsidR="007563C6" w14:paraId="2537C4C4" w14:textId="77777777" w:rsidTr="00CB48A7">
        <w:trPr>
          <w:trHeight w:val="4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62016" w14:textId="77777777" w:rsidR="007563C6" w:rsidRDefault="00DB40D6">
            <w:pPr>
              <w:widowControl w:val="0"/>
              <w:spacing w:line="240" w:lineRule="auto"/>
              <w:contextualSpacing w:val="0"/>
              <w:rPr>
                <w:b/>
              </w:rPr>
            </w:pPr>
            <w:r>
              <w:rPr>
                <w:b/>
              </w:rPr>
              <w:t>Critical Analysis</w:t>
            </w:r>
          </w:p>
          <w:p w14:paraId="49D9D0FF" w14:textId="77777777" w:rsidR="007563C6" w:rsidRDefault="00DB40D6">
            <w:pPr>
              <w:widowControl w:val="0"/>
              <w:spacing w:line="240" w:lineRule="auto"/>
              <w:contextualSpacing w:val="0"/>
              <w:rPr>
                <w:b/>
                <w:sz w:val="20"/>
                <w:szCs w:val="20"/>
              </w:rPr>
            </w:pPr>
            <w:r>
              <w:rPr>
                <w:sz w:val="20"/>
                <w:szCs w:val="20"/>
              </w:rPr>
              <w:t xml:space="preserve">Sharing of the work provides </w:t>
            </w:r>
            <w:r>
              <w:rPr>
                <w:b/>
                <w:sz w:val="20"/>
                <w:szCs w:val="20"/>
              </w:rPr>
              <w:t xml:space="preserve">insight into the creative process. </w:t>
            </w:r>
          </w:p>
          <w:p w14:paraId="44339AC8" w14:textId="77777777" w:rsidR="007563C6" w:rsidRDefault="00DB40D6">
            <w:pPr>
              <w:widowControl w:val="0"/>
              <w:spacing w:line="240" w:lineRule="auto"/>
              <w:contextualSpacing w:val="0"/>
              <w:rPr>
                <w:sz w:val="20"/>
                <w:szCs w:val="20"/>
              </w:rPr>
            </w:pPr>
            <w:r>
              <w:rPr>
                <w:sz w:val="20"/>
                <w:szCs w:val="20"/>
              </w:rPr>
              <w:t xml:space="preserve">Displays </w:t>
            </w:r>
            <w:r>
              <w:rPr>
                <w:b/>
                <w:sz w:val="20"/>
                <w:szCs w:val="20"/>
              </w:rPr>
              <w:t>strength in ideas,</w:t>
            </w:r>
            <w:r>
              <w:rPr>
                <w:sz w:val="20"/>
                <w:szCs w:val="20"/>
              </w:rPr>
              <w:t xml:space="preserve"> techniques and an interest in continual refinement of skills.</w:t>
            </w:r>
          </w:p>
          <w:p w14:paraId="0AC5C3D3" w14:textId="77777777" w:rsidR="007563C6" w:rsidRDefault="00DB40D6">
            <w:pPr>
              <w:widowControl w:val="0"/>
              <w:numPr>
                <w:ilvl w:val="0"/>
                <w:numId w:val="9"/>
              </w:numPr>
              <w:spacing w:line="240" w:lineRule="auto"/>
              <w:rPr>
                <w:sz w:val="20"/>
                <w:szCs w:val="20"/>
              </w:rPr>
            </w:pPr>
            <w:r>
              <w:rPr>
                <w:sz w:val="20"/>
                <w:szCs w:val="20"/>
              </w:rPr>
              <w:t>What did you do well?</w:t>
            </w:r>
          </w:p>
          <w:p w14:paraId="5FF62EF9" w14:textId="77777777" w:rsidR="007563C6" w:rsidRDefault="00DB40D6">
            <w:pPr>
              <w:widowControl w:val="0"/>
              <w:numPr>
                <w:ilvl w:val="0"/>
                <w:numId w:val="9"/>
              </w:numPr>
              <w:spacing w:line="240" w:lineRule="auto"/>
              <w:rPr>
                <w:sz w:val="20"/>
                <w:szCs w:val="20"/>
              </w:rPr>
            </w:pPr>
            <w:r>
              <w:rPr>
                <w:sz w:val="20"/>
                <w:szCs w:val="20"/>
              </w:rPr>
              <w:t>What challenges did you encounter?</w:t>
            </w:r>
          </w:p>
          <w:p w14:paraId="0274DE94" w14:textId="77777777" w:rsidR="007563C6" w:rsidRDefault="00DB40D6">
            <w:pPr>
              <w:widowControl w:val="0"/>
              <w:numPr>
                <w:ilvl w:val="0"/>
                <w:numId w:val="9"/>
              </w:numPr>
              <w:spacing w:line="240" w:lineRule="auto"/>
              <w:rPr>
                <w:sz w:val="20"/>
                <w:szCs w:val="20"/>
              </w:rPr>
            </w:pPr>
            <w:r>
              <w:rPr>
                <w:sz w:val="20"/>
                <w:szCs w:val="20"/>
              </w:rPr>
              <w:t>Where did you find inspiration?</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8B7841" w14:textId="77777777" w:rsidR="007563C6" w:rsidRDefault="007563C6">
            <w:pPr>
              <w:widowControl w:val="0"/>
              <w:spacing w:line="240" w:lineRule="auto"/>
              <w:contextualSpacing w:val="0"/>
              <w:rPr>
                <w:b/>
              </w:rPr>
            </w:pP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91410F" w14:textId="77777777" w:rsidR="007563C6" w:rsidRDefault="007563C6">
            <w:pPr>
              <w:widowControl w:val="0"/>
              <w:spacing w:line="240" w:lineRule="auto"/>
              <w:contextualSpacing w:val="0"/>
              <w:rPr>
                <w:sz w:val="24"/>
                <w:szCs w:val="24"/>
              </w:rPr>
            </w:pPr>
          </w:p>
          <w:p w14:paraId="5479DF6C" w14:textId="77777777" w:rsidR="007563C6" w:rsidRDefault="007563C6">
            <w:pPr>
              <w:widowControl w:val="0"/>
              <w:spacing w:line="240" w:lineRule="auto"/>
              <w:contextualSpacing w:val="0"/>
              <w:rPr>
                <w:sz w:val="24"/>
                <w:szCs w:val="24"/>
              </w:rPr>
            </w:pPr>
          </w:p>
          <w:p w14:paraId="627D1F8E" w14:textId="77777777" w:rsidR="007563C6" w:rsidRDefault="007563C6">
            <w:pPr>
              <w:widowControl w:val="0"/>
              <w:spacing w:line="240" w:lineRule="auto"/>
              <w:contextualSpacing w:val="0"/>
              <w:rPr>
                <w:sz w:val="24"/>
                <w:szCs w:val="24"/>
              </w:rPr>
            </w:pPr>
          </w:p>
          <w:p w14:paraId="753064F2" w14:textId="77777777" w:rsidR="007563C6" w:rsidRDefault="00DB40D6">
            <w:pPr>
              <w:widowControl w:val="0"/>
              <w:spacing w:line="240" w:lineRule="auto"/>
              <w:contextualSpacing w:val="0"/>
            </w:pPr>
            <w:r>
              <w:rPr>
                <w:sz w:val="24"/>
                <w:szCs w:val="24"/>
              </w:rPr>
              <w:t>0-1-2-3-4-</w:t>
            </w:r>
          </w:p>
          <w:p w14:paraId="5C9D9A5D" w14:textId="77777777" w:rsidR="007563C6" w:rsidRDefault="007563C6">
            <w:pPr>
              <w:widowControl w:val="0"/>
              <w:spacing w:line="240" w:lineRule="auto"/>
              <w:contextualSpacing w:val="0"/>
              <w:rPr>
                <w:b/>
                <w:sz w:val="12"/>
                <w:szCs w:val="12"/>
              </w:rPr>
            </w:pPr>
          </w:p>
        </w:tc>
      </w:tr>
      <w:tr w:rsidR="007563C6" w14:paraId="52171E76" w14:textId="77777777" w:rsidTr="00CB48A7">
        <w:trPr>
          <w:trHeight w:val="42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7846B04" w14:textId="77777777" w:rsidR="007563C6" w:rsidRDefault="00DB40D6">
            <w:pPr>
              <w:widowControl w:val="0"/>
              <w:spacing w:line="240" w:lineRule="auto"/>
              <w:contextualSpacing w:val="0"/>
              <w:rPr>
                <w:b/>
              </w:rPr>
            </w:pPr>
            <w:r>
              <w:rPr>
                <w:b/>
              </w:rPr>
              <w:t xml:space="preserve">                                                                                                          Overall Mark</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A7429" w14:textId="77777777" w:rsidR="007563C6" w:rsidRDefault="00DB40D6">
            <w:pPr>
              <w:widowControl w:val="0"/>
              <w:spacing w:line="240" w:lineRule="auto"/>
              <w:contextualSpacing w:val="0"/>
              <w:rPr>
                <w:b/>
                <w:sz w:val="12"/>
                <w:szCs w:val="12"/>
              </w:rPr>
            </w:pPr>
            <w:r>
              <w:rPr>
                <w:b/>
                <w:sz w:val="12"/>
                <w:szCs w:val="12"/>
              </w:rPr>
              <w:t xml:space="preserve">       </w:t>
            </w:r>
            <w:r>
              <w:rPr>
                <w:b/>
              </w:rPr>
              <w:t xml:space="preserve">           %</w:t>
            </w:r>
          </w:p>
        </w:tc>
      </w:tr>
    </w:tbl>
    <w:p w14:paraId="5BF87F57" w14:textId="77777777" w:rsidR="007563C6" w:rsidRDefault="007563C6">
      <w:pPr>
        <w:contextualSpacing w:val="0"/>
      </w:pPr>
    </w:p>
    <w:sectPr w:rsidR="007563C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C78"/>
    <w:multiLevelType w:val="multilevel"/>
    <w:tmpl w:val="F23ED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36787"/>
    <w:multiLevelType w:val="multilevel"/>
    <w:tmpl w:val="D886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24285A"/>
    <w:multiLevelType w:val="multilevel"/>
    <w:tmpl w:val="90B4D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7776B3"/>
    <w:multiLevelType w:val="multilevel"/>
    <w:tmpl w:val="1C08C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BD2656"/>
    <w:multiLevelType w:val="multilevel"/>
    <w:tmpl w:val="EE74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BEB4431"/>
    <w:multiLevelType w:val="multilevel"/>
    <w:tmpl w:val="9B546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2A4D46"/>
    <w:multiLevelType w:val="multilevel"/>
    <w:tmpl w:val="9C96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7353B2"/>
    <w:multiLevelType w:val="multilevel"/>
    <w:tmpl w:val="2E7CB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A417304"/>
    <w:multiLevelType w:val="multilevel"/>
    <w:tmpl w:val="46FE0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8"/>
  </w:num>
  <w:num w:numId="4">
    <w:abstractNumId w:val="6"/>
  </w:num>
  <w:num w:numId="5">
    <w:abstractNumId w:val="5"/>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563C6"/>
    <w:rsid w:val="007563C6"/>
    <w:rsid w:val="00CB48A7"/>
    <w:rsid w:val="00DB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B48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B48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igital-photography-school.com/tips-for-getting-started-with-still-life-photography/" TargetMode="External"/><Relationship Id="rId18" Type="http://schemas.openxmlformats.org/officeDocument/2006/relationships/image" Target="media/image9.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www.disruptiveadvertising.com/ppc/ecommerce/product-photography/"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disruptiveadvertising.com/ppc/ecommerce/product-photography/"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5.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www.thephotoargus.com/35-superb-examples-of-still-life-phot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Waldeck</dc:creator>
  <cp:lastModifiedBy>WRDSB</cp:lastModifiedBy>
  <cp:revision>4</cp:revision>
  <cp:lastPrinted>2018-09-27T14:28:00Z</cp:lastPrinted>
  <dcterms:created xsi:type="dcterms:W3CDTF">2018-09-27T05:00:00Z</dcterms:created>
  <dcterms:modified xsi:type="dcterms:W3CDTF">2018-09-27T14:28:00Z</dcterms:modified>
</cp:coreProperties>
</file>